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C83CF" w14:textId="77777777" w:rsidR="00B70B9C" w:rsidRDefault="00C9698C" w:rsidP="00C9698C">
      <w:pPr>
        <w:jc w:val="center"/>
        <w:rPr>
          <w:rFonts w:ascii="Chalkduster" w:hAnsi="Chalkduster"/>
          <w:sz w:val="32"/>
          <w:szCs w:val="32"/>
        </w:rPr>
      </w:pPr>
      <w:r>
        <w:rPr>
          <w:rFonts w:ascii="Chalkduster" w:hAnsi="Chalkduster"/>
          <w:sz w:val="32"/>
          <w:szCs w:val="32"/>
        </w:rPr>
        <w:t>Margie Samuels</w:t>
      </w:r>
    </w:p>
    <w:p w14:paraId="5ED9901D" w14:textId="77777777" w:rsidR="00C9698C" w:rsidRDefault="00C9698C" w:rsidP="00C9698C">
      <w:pPr>
        <w:jc w:val="center"/>
        <w:rPr>
          <w:rFonts w:ascii="Apple Casual" w:hAnsi="Apple Casual"/>
          <w:i/>
          <w:sz w:val="22"/>
          <w:szCs w:val="22"/>
        </w:rPr>
      </w:pPr>
      <w:r>
        <w:rPr>
          <w:rFonts w:ascii="Apple Casual" w:hAnsi="Apple Casual"/>
          <w:i/>
          <w:sz w:val="22"/>
          <w:szCs w:val="22"/>
        </w:rPr>
        <w:t>Artist and Instructor</w:t>
      </w:r>
    </w:p>
    <w:p w14:paraId="5B7A824C" w14:textId="77777777" w:rsidR="00C9698C" w:rsidRDefault="00C9698C" w:rsidP="00C9698C">
      <w:pPr>
        <w:jc w:val="center"/>
        <w:rPr>
          <w:rFonts w:ascii="Chalkduster" w:hAnsi="Chalkduster"/>
        </w:rPr>
      </w:pPr>
      <w:r>
        <w:rPr>
          <w:rFonts w:ascii="Chalkduster" w:hAnsi="Chalkduster"/>
        </w:rPr>
        <w:t>17 Boxwood Drive, West Caldwell, NJ  07006</w:t>
      </w:r>
    </w:p>
    <w:p w14:paraId="05E58EAE" w14:textId="77777777" w:rsidR="00C9698C" w:rsidRDefault="00C9698C" w:rsidP="00C9698C">
      <w:pPr>
        <w:jc w:val="center"/>
        <w:rPr>
          <w:rFonts w:ascii="Chalkduster" w:hAnsi="Chalkduster"/>
        </w:rPr>
      </w:pPr>
      <w:r>
        <w:rPr>
          <w:rFonts w:ascii="Chalkduster" w:hAnsi="Chalkduster"/>
        </w:rPr>
        <w:t>973.403.9374</w:t>
      </w:r>
    </w:p>
    <w:p w14:paraId="529F605B" w14:textId="77777777" w:rsidR="00C9698C" w:rsidRDefault="00C9698C" w:rsidP="00C9698C">
      <w:pPr>
        <w:jc w:val="center"/>
        <w:rPr>
          <w:rFonts w:ascii="Chalkduster" w:hAnsi="Chalkduster"/>
        </w:rPr>
      </w:pPr>
      <w:r>
        <w:rPr>
          <w:rFonts w:ascii="Chalkduster" w:hAnsi="Chalkduster"/>
        </w:rPr>
        <w:t xml:space="preserve">website: </w:t>
      </w:r>
      <w:hyperlink r:id="rId8" w:history="1">
        <w:r w:rsidRPr="009C0047">
          <w:rPr>
            <w:rStyle w:val="Hyperlink"/>
            <w:rFonts w:ascii="Chalkduster" w:hAnsi="Chalkduster"/>
          </w:rPr>
          <w:t>www.margiesamuelswatercolor.com</w:t>
        </w:r>
      </w:hyperlink>
    </w:p>
    <w:p w14:paraId="47407746" w14:textId="77777777" w:rsidR="00C9698C" w:rsidRDefault="00C9698C" w:rsidP="00C9698C">
      <w:pPr>
        <w:jc w:val="center"/>
        <w:rPr>
          <w:rFonts w:ascii="Chalkduster" w:hAnsi="Chalkduster"/>
        </w:rPr>
      </w:pPr>
      <w:r>
        <w:rPr>
          <w:rFonts w:ascii="Chalkduster" w:hAnsi="Chalkduster"/>
        </w:rPr>
        <w:t xml:space="preserve">email: </w:t>
      </w:r>
      <w:hyperlink r:id="rId9" w:history="1">
        <w:r w:rsidRPr="009C0047">
          <w:rPr>
            <w:rStyle w:val="Hyperlink"/>
            <w:rFonts w:ascii="Chalkduster" w:hAnsi="Chalkduster"/>
          </w:rPr>
          <w:t>margieswatercolor@me.com</w:t>
        </w:r>
      </w:hyperlink>
    </w:p>
    <w:p w14:paraId="0F2C87B5" w14:textId="77777777" w:rsidR="00C9698C" w:rsidRDefault="00C9698C" w:rsidP="00C9698C">
      <w:pPr>
        <w:jc w:val="center"/>
        <w:rPr>
          <w:rFonts w:ascii="Chalkduster" w:hAnsi="Chalkduster"/>
        </w:rPr>
      </w:pPr>
    </w:p>
    <w:p w14:paraId="3A5EE4F9" w14:textId="77777777" w:rsidR="009260F6" w:rsidRDefault="007D7AEF" w:rsidP="00C9698C">
      <w:pPr>
        <w:jc w:val="center"/>
        <w:rPr>
          <w:rFonts w:ascii="Chalkduster" w:hAnsi="Chalkduster"/>
          <w:sz w:val="36"/>
          <w:szCs w:val="36"/>
        </w:rPr>
      </w:pPr>
      <w:r>
        <w:rPr>
          <w:rFonts w:ascii="Chalkduster" w:hAnsi="Chalkduster"/>
          <w:sz w:val="36"/>
          <w:szCs w:val="36"/>
        </w:rPr>
        <w:t>Watercolor</w:t>
      </w:r>
    </w:p>
    <w:p w14:paraId="65830377" w14:textId="6C60893E" w:rsidR="007D7AEF" w:rsidRPr="009260F6" w:rsidRDefault="007D7AEF" w:rsidP="00C9698C">
      <w:pPr>
        <w:jc w:val="center"/>
        <w:rPr>
          <w:rFonts w:ascii="Chalkduster" w:hAnsi="Chalkduster"/>
          <w:sz w:val="40"/>
          <w:szCs w:val="40"/>
        </w:rPr>
      </w:pPr>
      <w:r>
        <w:rPr>
          <w:rFonts w:ascii="Chalkduster" w:hAnsi="Chalkduster"/>
          <w:sz w:val="36"/>
          <w:szCs w:val="36"/>
        </w:rPr>
        <w:t>Fall, 201</w:t>
      </w:r>
      <w:r w:rsidR="00556504">
        <w:rPr>
          <w:rFonts w:ascii="Chalkduster" w:hAnsi="Chalkduster"/>
          <w:sz w:val="36"/>
          <w:szCs w:val="36"/>
        </w:rPr>
        <w:t>7</w:t>
      </w:r>
    </w:p>
    <w:p w14:paraId="6E28D25B" w14:textId="77777777" w:rsidR="00C9698C" w:rsidRDefault="00C9698C" w:rsidP="00C9698C">
      <w:pPr>
        <w:jc w:val="center"/>
        <w:rPr>
          <w:rFonts w:ascii="Apple Casual" w:hAnsi="Apple Casual"/>
          <w:sz w:val="36"/>
          <w:szCs w:val="36"/>
        </w:rPr>
      </w:pPr>
    </w:p>
    <w:p w14:paraId="2F1ADD01" w14:textId="77777777" w:rsidR="00C9698C" w:rsidRPr="009260F6" w:rsidRDefault="00C9698C" w:rsidP="00C9698C">
      <w:pPr>
        <w:jc w:val="center"/>
        <w:rPr>
          <w:rFonts w:ascii="Apple Casual" w:hAnsi="Apple Casual"/>
          <w:sz w:val="72"/>
          <w:szCs w:val="72"/>
          <w:u w:val="single"/>
        </w:rPr>
      </w:pPr>
      <w:r w:rsidRPr="009260F6">
        <w:rPr>
          <w:rFonts w:ascii="Apple Casual" w:hAnsi="Apple Casual"/>
          <w:sz w:val="72"/>
          <w:szCs w:val="72"/>
          <w:u w:val="single"/>
        </w:rPr>
        <w:t>Materials List</w:t>
      </w:r>
    </w:p>
    <w:p w14:paraId="349D313A" w14:textId="77777777" w:rsidR="00C9698C" w:rsidRDefault="00C9698C" w:rsidP="00C9698C">
      <w:pPr>
        <w:jc w:val="center"/>
        <w:rPr>
          <w:rFonts w:ascii="Apple Casual" w:hAnsi="Apple Casual"/>
          <w:sz w:val="48"/>
          <w:szCs w:val="48"/>
          <w:u w:val="single"/>
        </w:rPr>
      </w:pPr>
    </w:p>
    <w:p w14:paraId="21DE7787" w14:textId="77777777" w:rsidR="00BE0908" w:rsidRDefault="00BE0908" w:rsidP="00BE0908">
      <w:pPr>
        <w:rPr>
          <w:rFonts w:ascii="Apple Casual" w:hAnsi="Apple Casual"/>
          <w:sz w:val="48"/>
          <w:szCs w:val="48"/>
          <w:u w:val="single"/>
        </w:rPr>
      </w:pPr>
    </w:p>
    <w:p w14:paraId="0D764AF3" w14:textId="77777777" w:rsidR="009260F6" w:rsidRDefault="009260F6" w:rsidP="00C9698C">
      <w:pPr>
        <w:jc w:val="center"/>
        <w:rPr>
          <w:rFonts w:ascii="Apple Casual" w:hAnsi="Apple Casual"/>
          <w:sz w:val="48"/>
          <w:szCs w:val="48"/>
          <w:u w:val="single"/>
        </w:rPr>
      </w:pPr>
    </w:p>
    <w:p w14:paraId="0E260DB1" w14:textId="77777777" w:rsidR="00C9698C" w:rsidRDefault="00C9698C" w:rsidP="00C9698C">
      <w:pPr>
        <w:rPr>
          <w:rFonts w:asciiTheme="majorHAnsi" w:hAnsiTheme="majorHAnsi"/>
        </w:rPr>
      </w:pPr>
      <w:r>
        <w:rPr>
          <w:rFonts w:asciiTheme="majorHAnsi" w:hAnsiTheme="majorHAnsi"/>
        </w:rPr>
        <w:t>I have listed below materials that you will need for t</w:t>
      </w:r>
      <w:r w:rsidR="00FA2B0D">
        <w:rPr>
          <w:rFonts w:asciiTheme="majorHAnsi" w:hAnsiTheme="majorHAnsi"/>
        </w:rPr>
        <w:t>his watercolor class.  Some of these things</w:t>
      </w:r>
      <w:r>
        <w:rPr>
          <w:rFonts w:asciiTheme="majorHAnsi" w:hAnsiTheme="majorHAnsi"/>
        </w:rPr>
        <w:t xml:space="preserve"> you will have to purchase in an art supply store; others are common things you have around the house.  For those of you who have painted before, by all means, USE WHAT YOU HAVE---even if you have another brand or color from what I specified.  I recognize that art supplies can be expensive; however, if you have questions about whether or not you should replace an item, email me.</w:t>
      </w:r>
    </w:p>
    <w:p w14:paraId="64E808BB" w14:textId="77777777" w:rsidR="00C9698C" w:rsidRDefault="00C9698C" w:rsidP="00C9698C">
      <w:pPr>
        <w:rPr>
          <w:rFonts w:asciiTheme="majorHAnsi" w:hAnsiTheme="majorHAnsi"/>
        </w:rPr>
      </w:pPr>
    </w:p>
    <w:p w14:paraId="34A3C813" w14:textId="77777777" w:rsidR="00C9698C" w:rsidRDefault="009260F6" w:rsidP="00C9698C">
      <w:pPr>
        <w:rPr>
          <w:rFonts w:asciiTheme="majorHAnsi" w:hAnsiTheme="majorHAnsi"/>
        </w:rPr>
      </w:pPr>
      <w:r>
        <w:rPr>
          <w:rFonts w:asciiTheme="majorHAnsi" w:hAnsiTheme="majorHAnsi"/>
        </w:rPr>
        <w:t>T</w:t>
      </w:r>
      <w:r w:rsidR="00C9698C">
        <w:rPr>
          <w:rFonts w:asciiTheme="majorHAnsi" w:hAnsiTheme="majorHAnsi"/>
        </w:rPr>
        <w:t xml:space="preserve">he art store items on my list are available at Cheap Joe’s (1-800-227-2788, or </w:t>
      </w:r>
      <w:hyperlink r:id="rId10" w:history="1">
        <w:r w:rsidR="00C9698C" w:rsidRPr="009C0047">
          <w:rPr>
            <w:rStyle w:val="Hyperlink"/>
            <w:rFonts w:asciiTheme="majorHAnsi" w:hAnsiTheme="majorHAnsi"/>
          </w:rPr>
          <w:t>www.cheapjoes.com</w:t>
        </w:r>
      </w:hyperlink>
      <w:r w:rsidR="00C9698C">
        <w:rPr>
          <w:rFonts w:asciiTheme="majorHAnsi" w:hAnsiTheme="majorHAnsi"/>
        </w:rPr>
        <w:t xml:space="preserve">), and I have included the Cheap Joe’s item number next to most of these things.  Cheap Joe’s also has </w:t>
      </w:r>
      <w:r>
        <w:rPr>
          <w:rFonts w:asciiTheme="majorHAnsi" w:hAnsiTheme="majorHAnsi"/>
        </w:rPr>
        <w:t xml:space="preserve">a copy of this Materials List, </w:t>
      </w:r>
      <w:r w:rsidR="00C9698C">
        <w:rPr>
          <w:rFonts w:asciiTheme="majorHAnsi" w:hAnsiTheme="majorHAnsi"/>
        </w:rPr>
        <w:t xml:space="preserve">and they can help you </w:t>
      </w:r>
    </w:p>
    <w:p w14:paraId="0A3F4816" w14:textId="77777777" w:rsidR="00C9698C" w:rsidRDefault="00C9698C" w:rsidP="00C9698C">
      <w:pPr>
        <w:rPr>
          <w:rFonts w:asciiTheme="majorHAnsi" w:hAnsiTheme="majorHAnsi"/>
        </w:rPr>
      </w:pPr>
      <w:r>
        <w:rPr>
          <w:rFonts w:asciiTheme="majorHAnsi" w:hAnsiTheme="majorHAnsi"/>
        </w:rPr>
        <w:t xml:space="preserve">with the </w:t>
      </w:r>
      <w:r w:rsidR="009260F6">
        <w:rPr>
          <w:rFonts w:asciiTheme="majorHAnsi" w:hAnsiTheme="majorHAnsi"/>
        </w:rPr>
        <w:t xml:space="preserve">purchase of any </w:t>
      </w:r>
      <w:r>
        <w:rPr>
          <w:rFonts w:asciiTheme="majorHAnsi" w:hAnsiTheme="majorHAnsi"/>
        </w:rPr>
        <w:t xml:space="preserve">items you need.  However, you are free to shop in any art supply </w:t>
      </w:r>
      <w:r w:rsidR="00FA2B0D">
        <w:rPr>
          <w:rFonts w:asciiTheme="majorHAnsi" w:hAnsiTheme="majorHAnsi"/>
        </w:rPr>
        <w:t xml:space="preserve">store </w:t>
      </w:r>
      <w:r>
        <w:rPr>
          <w:rFonts w:asciiTheme="majorHAnsi" w:hAnsiTheme="majorHAnsi"/>
        </w:rPr>
        <w:t>that you wish.</w:t>
      </w:r>
      <w:r w:rsidR="00FA2B0D">
        <w:rPr>
          <w:rFonts w:asciiTheme="majorHAnsi" w:hAnsiTheme="majorHAnsi"/>
        </w:rPr>
        <w:t xml:space="preserve">  </w:t>
      </w:r>
    </w:p>
    <w:p w14:paraId="38BD3CE6" w14:textId="77777777" w:rsidR="00FA2B0D" w:rsidRDefault="00FA2B0D" w:rsidP="00C9698C">
      <w:pPr>
        <w:rPr>
          <w:rFonts w:asciiTheme="majorHAnsi" w:hAnsiTheme="majorHAnsi"/>
        </w:rPr>
      </w:pPr>
    </w:p>
    <w:p w14:paraId="4ED61347" w14:textId="77777777" w:rsidR="00FA2B0D" w:rsidRDefault="00FA2B0D" w:rsidP="00C9698C">
      <w:pPr>
        <w:rPr>
          <w:rFonts w:asciiTheme="majorHAnsi" w:hAnsiTheme="majorHAnsi"/>
          <w:b/>
        </w:rPr>
      </w:pPr>
      <w:r>
        <w:rPr>
          <w:rFonts w:asciiTheme="majorHAnsi" w:hAnsiTheme="majorHAnsi"/>
        </w:rPr>
        <w:t xml:space="preserve">Even if you have painted with me before, review this Materials List carefully because I </w:t>
      </w:r>
      <w:r w:rsidR="00557BB9">
        <w:rPr>
          <w:rFonts w:asciiTheme="majorHAnsi" w:hAnsiTheme="majorHAnsi"/>
        </w:rPr>
        <w:t>do make some changes to</w:t>
      </w:r>
      <w:r>
        <w:rPr>
          <w:rFonts w:asciiTheme="majorHAnsi" w:hAnsiTheme="majorHAnsi"/>
        </w:rPr>
        <w:t xml:space="preserve"> it each </w:t>
      </w:r>
      <w:r w:rsidR="00557BB9">
        <w:rPr>
          <w:rFonts w:asciiTheme="majorHAnsi" w:hAnsiTheme="majorHAnsi"/>
        </w:rPr>
        <w:t xml:space="preserve">year.  </w:t>
      </w:r>
      <w:r w:rsidR="00557BB9">
        <w:rPr>
          <w:rFonts w:asciiTheme="majorHAnsi" w:hAnsiTheme="majorHAnsi"/>
          <w:b/>
        </w:rPr>
        <w:t>Make sure you look over the paint colors.</w:t>
      </w:r>
      <w:r w:rsidR="00557BB9">
        <w:rPr>
          <w:rFonts w:asciiTheme="majorHAnsi" w:hAnsiTheme="majorHAnsi"/>
        </w:rPr>
        <w:t xml:space="preserve">  I have Required colors that you should have on your palettes; you will need these colors to complete the painting projects that I have planned for you.  There are Optional colors that I call “would be nice to have…” colors; you needn’t have these for a successful painting but, they might be a nice extra when you are ready to invest in your art. Lastly, I have added Wish List colors.  Basically, these are the extra colors that you buy when you get a birthday gift certificate for an art supply store.  </w:t>
      </w:r>
      <w:r w:rsidR="00557BB9">
        <w:rPr>
          <w:rFonts w:asciiTheme="majorHAnsi" w:hAnsiTheme="majorHAnsi"/>
          <w:b/>
        </w:rPr>
        <w:t>You only need the required colors to have successful and beautiful paintings this year.</w:t>
      </w:r>
    </w:p>
    <w:p w14:paraId="18452B7D" w14:textId="77777777" w:rsidR="00513681" w:rsidRDefault="00513681" w:rsidP="00C9698C">
      <w:pPr>
        <w:rPr>
          <w:rFonts w:asciiTheme="majorHAnsi" w:hAnsiTheme="majorHAnsi"/>
          <w:b/>
        </w:rPr>
      </w:pPr>
    </w:p>
    <w:p w14:paraId="30A2214B" w14:textId="3DA4F10A" w:rsidR="00513681" w:rsidRPr="00513681" w:rsidRDefault="00513681" w:rsidP="00C9698C">
      <w:pPr>
        <w:rPr>
          <w:rFonts w:asciiTheme="majorHAnsi" w:hAnsiTheme="majorHAnsi"/>
        </w:rPr>
      </w:pPr>
      <w:r>
        <w:rPr>
          <w:rFonts w:asciiTheme="majorHAnsi" w:hAnsiTheme="majorHAnsi"/>
        </w:rPr>
        <w:lastRenderedPageBreak/>
        <w:t>In addition to the regular watercolor paper that we’ll be using for most of our paintings this year, I will be bringing some other painting opportunities to the classes.  In those cases, I will purchase the paper or canvass for the grou</w:t>
      </w:r>
      <w:r w:rsidR="00556504">
        <w:rPr>
          <w:rFonts w:asciiTheme="majorHAnsi" w:hAnsiTheme="majorHAnsi"/>
        </w:rPr>
        <w:t>p and then offer the paper at a per piece cost to each student.</w:t>
      </w:r>
    </w:p>
    <w:p w14:paraId="05AE6ED3" w14:textId="77777777" w:rsidR="00C9698C" w:rsidRDefault="00C9698C" w:rsidP="00C9698C">
      <w:pPr>
        <w:rPr>
          <w:rFonts w:asciiTheme="majorHAnsi" w:hAnsiTheme="majorHAnsi"/>
        </w:rPr>
      </w:pPr>
    </w:p>
    <w:p w14:paraId="0FDE5AF0" w14:textId="77777777" w:rsidR="00C9698C" w:rsidRDefault="00C9698C" w:rsidP="00C9698C">
      <w:pPr>
        <w:rPr>
          <w:rFonts w:asciiTheme="majorHAnsi" w:hAnsiTheme="majorHAnsi"/>
        </w:rPr>
      </w:pPr>
      <w:r>
        <w:rPr>
          <w:rFonts w:asciiTheme="majorHAnsi" w:hAnsiTheme="majorHAnsi"/>
        </w:rPr>
        <w:t xml:space="preserve">If you follow the </w:t>
      </w:r>
      <w:r>
        <w:rPr>
          <w:rFonts w:asciiTheme="majorHAnsi" w:hAnsiTheme="majorHAnsi"/>
          <w:b/>
        </w:rPr>
        <w:t>bold face</w:t>
      </w:r>
      <w:r>
        <w:rPr>
          <w:rFonts w:asciiTheme="majorHAnsi" w:hAnsiTheme="majorHAnsi"/>
        </w:rPr>
        <w:t xml:space="preserve"> </w:t>
      </w:r>
      <w:r>
        <w:rPr>
          <w:rFonts w:asciiTheme="majorHAnsi" w:hAnsiTheme="majorHAnsi"/>
          <w:b/>
        </w:rPr>
        <w:t xml:space="preserve">items </w:t>
      </w:r>
      <w:r>
        <w:rPr>
          <w:rFonts w:asciiTheme="majorHAnsi" w:hAnsiTheme="majorHAnsi"/>
        </w:rPr>
        <w:t>below on the left, you will have your shopping list.  A description of the items follows, including the recommended brand.</w:t>
      </w:r>
    </w:p>
    <w:p w14:paraId="60536B33" w14:textId="77777777" w:rsidR="009260F6" w:rsidRDefault="009260F6" w:rsidP="00C9698C">
      <w:pPr>
        <w:rPr>
          <w:rFonts w:asciiTheme="majorHAnsi" w:hAnsiTheme="majorHAnsi"/>
        </w:rPr>
      </w:pPr>
    </w:p>
    <w:p w14:paraId="7B445E56" w14:textId="77777777" w:rsidR="009260F6" w:rsidRDefault="009260F6" w:rsidP="00C9698C">
      <w:pPr>
        <w:rPr>
          <w:rFonts w:asciiTheme="majorHAnsi" w:hAnsiTheme="majorHAnsi"/>
        </w:rPr>
      </w:pPr>
    </w:p>
    <w:p w14:paraId="08E40F25" w14:textId="77777777" w:rsidR="00451941" w:rsidRDefault="00451941" w:rsidP="00C9698C">
      <w:pPr>
        <w:rPr>
          <w:rFonts w:asciiTheme="majorHAnsi" w:hAnsiTheme="majorHAnsi"/>
        </w:rPr>
      </w:pPr>
    </w:p>
    <w:p w14:paraId="3025A255" w14:textId="77777777" w:rsidR="00451941" w:rsidRDefault="00451941" w:rsidP="00C9698C">
      <w:pPr>
        <w:rPr>
          <w:rFonts w:asciiTheme="majorHAnsi" w:hAnsiTheme="majorHAnsi"/>
        </w:rPr>
      </w:pPr>
    </w:p>
    <w:p w14:paraId="2ED170F2" w14:textId="77777777" w:rsidR="009260F6" w:rsidRDefault="009260F6" w:rsidP="00C9698C">
      <w:pPr>
        <w:rPr>
          <w:rFonts w:asciiTheme="majorHAnsi" w:hAnsiTheme="majorHAnsi"/>
        </w:rPr>
      </w:pPr>
    </w:p>
    <w:p w14:paraId="33E6B421" w14:textId="77777777" w:rsidR="00C9698C" w:rsidRDefault="00C9698C" w:rsidP="00C9698C">
      <w:pPr>
        <w:rPr>
          <w:rFonts w:asciiTheme="majorHAnsi" w:hAnsiTheme="majorHAnsi"/>
          <w:b/>
          <w:sz w:val="32"/>
          <w:szCs w:val="32"/>
        </w:rPr>
      </w:pPr>
      <w:r>
        <w:rPr>
          <w:rFonts w:asciiTheme="majorHAnsi" w:hAnsiTheme="majorHAnsi"/>
          <w:b/>
          <w:sz w:val="32"/>
          <w:szCs w:val="32"/>
        </w:rPr>
        <w:t>ART STORE MATERIALS:</w:t>
      </w:r>
    </w:p>
    <w:p w14:paraId="6E9C2ED6" w14:textId="77777777" w:rsidR="00BE0908" w:rsidRDefault="00BE0908" w:rsidP="00C9698C">
      <w:pPr>
        <w:rPr>
          <w:rFonts w:asciiTheme="majorHAnsi" w:hAnsiTheme="majorHAnsi"/>
          <w:b/>
          <w:sz w:val="32"/>
          <w:szCs w:val="32"/>
        </w:rPr>
      </w:pPr>
    </w:p>
    <w:p w14:paraId="78BDBBCE" w14:textId="30E777FE" w:rsidR="00BE0908" w:rsidRDefault="00BE0908" w:rsidP="00C9698C">
      <w:pPr>
        <w:rPr>
          <w:rFonts w:asciiTheme="majorHAnsi" w:hAnsiTheme="majorHAnsi"/>
          <w:b/>
          <w:sz w:val="28"/>
          <w:szCs w:val="28"/>
        </w:rPr>
      </w:pPr>
      <w:r>
        <w:rPr>
          <w:rFonts w:asciiTheme="majorHAnsi" w:hAnsiTheme="majorHAnsi"/>
          <w:b/>
          <w:sz w:val="28"/>
          <w:szCs w:val="28"/>
        </w:rPr>
        <w:t xml:space="preserve">Cheap Joe’s Beechwood Easel Stand </w:t>
      </w:r>
      <w:r w:rsidR="00815D0F">
        <w:rPr>
          <w:rFonts w:asciiTheme="majorHAnsi" w:hAnsiTheme="majorHAnsi"/>
          <w:b/>
          <w:sz w:val="28"/>
          <w:szCs w:val="28"/>
        </w:rPr>
        <w:t xml:space="preserve"> ( CJ15207) </w:t>
      </w:r>
      <w:r>
        <w:rPr>
          <w:rFonts w:asciiTheme="majorHAnsi" w:hAnsiTheme="majorHAnsi"/>
          <w:b/>
          <w:sz w:val="28"/>
          <w:szCs w:val="28"/>
        </w:rPr>
        <w:t>(Optional):</w:t>
      </w:r>
    </w:p>
    <w:p w14:paraId="7CA8FB1D" w14:textId="4AAB641C" w:rsidR="00BE0908" w:rsidRPr="00BE0908" w:rsidRDefault="00BE0908" w:rsidP="00C9698C">
      <w:pPr>
        <w:rPr>
          <w:rFonts w:asciiTheme="majorHAnsi" w:hAnsiTheme="majorHAnsi"/>
        </w:rPr>
      </w:pPr>
      <w:r>
        <w:rPr>
          <w:rFonts w:asciiTheme="majorHAnsi" w:hAnsiTheme="majorHAnsi"/>
        </w:rPr>
        <w:t xml:space="preserve">This is a new item and I am not requiring it…in fact, I only just purchased it myself.  However, it is a sturdy table easel which is big enough to hold a ½ sheet of watercolor paper.  </w:t>
      </w:r>
      <w:r w:rsidR="00815D0F">
        <w:rPr>
          <w:rFonts w:asciiTheme="majorHAnsi" w:hAnsiTheme="majorHAnsi"/>
        </w:rPr>
        <w:t xml:space="preserve">You can change the angle that you paint on from completely flat to almost 90 degrees.  Since I like to mix color on the paper, I am very happy to incorporate this stand into my regular painting process.  The best part is that this easel stand is very strong and sturdy and yet reasonably priced ($30.00). </w:t>
      </w:r>
      <w:r w:rsidR="00A62428">
        <w:rPr>
          <w:rFonts w:asciiTheme="majorHAnsi" w:hAnsiTheme="majorHAnsi"/>
        </w:rPr>
        <w:t xml:space="preserve">  But you should be aware that it is big and it can be a little heavy to carry around.  This might be something you use on your home painting desk.  If you’r</w:t>
      </w:r>
      <w:r w:rsidR="006A69C3">
        <w:rPr>
          <w:rFonts w:asciiTheme="majorHAnsi" w:hAnsiTheme="majorHAnsi"/>
        </w:rPr>
        <w:t xml:space="preserve">e not sure, check mine out and </w:t>
      </w:r>
      <w:r w:rsidR="00A62428">
        <w:rPr>
          <w:rFonts w:asciiTheme="majorHAnsi" w:hAnsiTheme="majorHAnsi"/>
        </w:rPr>
        <w:t>y</w:t>
      </w:r>
      <w:r w:rsidR="006A69C3">
        <w:rPr>
          <w:rFonts w:asciiTheme="majorHAnsi" w:hAnsiTheme="majorHAnsi"/>
        </w:rPr>
        <w:t>ou can see</w:t>
      </w:r>
      <w:r w:rsidR="00815D0F">
        <w:rPr>
          <w:rFonts w:asciiTheme="majorHAnsi" w:hAnsiTheme="majorHAnsi"/>
        </w:rPr>
        <w:t xml:space="preserve"> whether or not you might enjoy something like this, too.</w:t>
      </w:r>
    </w:p>
    <w:p w14:paraId="34992304" w14:textId="77777777" w:rsidR="00C9698C" w:rsidRDefault="00C9698C" w:rsidP="00C9698C">
      <w:pPr>
        <w:rPr>
          <w:rFonts w:asciiTheme="majorHAnsi" w:hAnsiTheme="majorHAnsi"/>
          <w:b/>
          <w:sz w:val="32"/>
          <w:szCs w:val="32"/>
        </w:rPr>
      </w:pPr>
    </w:p>
    <w:p w14:paraId="71E11FCD" w14:textId="77777777" w:rsidR="00C9698C" w:rsidRDefault="007A2485" w:rsidP="00C9698C">
      <w:pPr>
        <w:rPr>
          <w:rFonts w:asciiTheme="majorHAnsi" w:hAnsiTheme="majorHAnsi"/>
        </w:rPr>
      </w:pPr>
      <w:r>
        <w:rPr>
          <w:rFonts w:asciiTheme="majorHAnsi" w:hAnsiTheme="majorHAnsi"/>
          <w:b/>
        </w:rPr>
        <w:t xml:space="preserve"> Watercolor Palette.</w:t>
      </w:r>
    </w:p>
    <w:p w14:paraId="648DE306" w14:textId="369485D3" w:rsidR="007A2485" w:rsidRDefault="00451941" w:rsidP="00C9698C">
      <w:pPr>
        <w:rPr>
          <w:rFonts w:asciiTheme="majorHAnsi" w:hAnsiTheme="majorHAnsi"/>
        </w:rPr>
      </w:pPr>
      <w:r>
        <w:rPr>
          <w:rFonts w:asciiTheme="majorHAnsi" w:hAnsiTheme="majorHAnsi"/>
        </w:rPr>
        <w:tab/>
        <w:t>You will need a palette to store and display your paints.  I prefer a plastic one with deep wells, a wide mixing space and a lid.  The brand I like and use is John Pike; they now make two different versions, bo</w:t>
      </w:r>
      <w:r w:rsidR="008F63EC">
        <w:rPr>
          <w:rFonts w:asciiTheme="majorHAnsi" w:hAnsiTheme="majorHAnsi"/>
        </w:rPr>
        <w:t>th the same overall size</w:t>
      </w:r>
      <w:r>
        <w:rPr>
          <w:rFonts w:asciiTheme="majorHAnsi" w:hAnsiTheme="majorHAnsi"/>
        </w:rPr>
        <w:t>, but now with two choices of well sizes.  Either of these palettes is fine.  (The regular palette is item #340 and the one with the wider wells is #340BW).</w:t>
      </w:r>
      <w:r w:rsidR="00513681">
        <w:rPr>
          <w:rFonts w:asciiTheme="majorHAnsi" w:hAnsiTheme="majorHAnsi"/>
        </w:rPr>
        <w:t xml:space="preserve">  Whatever palette you choose, be sure that you have lots of mixing space available to you.</w:t>
      </w:r>
    </w:p>
    <w:p w14:paraId="324B3838" w14:textId="77777777" w:rsidR="00451941" w:rsidRDefault="00451941" w:rsidP="00C9698C">
      <w:pPr>
        <w:rPr>
          <w:rFonts w:asciiTheme="majorHAnsi" w:hAnsiTheme="majorHAnsi"/>
        </w:rPr>
      </w:pPr>
    </w:p>
    <w:p w14:paraId="0AB88A6C" w14:textId="77777777" w:rsidR="007A2485" w:rsidRDefault="007A2485" w:rsidP="00C9698C">
      <w:pPr>
        <w:rPr>
          <w:rFonts w:asciiTheme="majorHAnsi" w:hAnsiTheme="majorHAnsi"/>
          <w:b/>
        </w:rPr>
      </w:pPr>
      <w:r>
        <w:rPr>
          <w:rFonts w:asciiTheme="majorHAnsi" w:hAnsiTheme="majorHAnsi"/>
          <w:b/>
        </w:rPr>
        <w:t>Watercolor Paints.</w:t>
      </w:r>
    </w:p>
    <w:p w14:paraId="64A30F0C" w14:textId="3B7ADB23" w:rsidR="007A2485" w:rsidRDefault="00815D0F" w:rsidP="007A2485">
      <w:pPr>
        <w:ind w:firstLine="720"/>
        <w:rPr>
          <w:rFonts w:asciiTheme="majorHAnsi" w:hAnsiTheme="majorHAnsi"/>
        </w:rPr>
      </w:pPr>
      <w:r>
        <w:rPr>
          <w:rFonts w:asciiTheme="majorHAnsi" w:hAnsiTheme="majorHAnsi"/>
        </w:rPr>
        <w:t xml:space="preserve">Every year I have a few students who come in with student-grade paints.  I hear things like, “But they were so cheap!”, or “I already had them and I just want to finish them up.”  Honestly, don’t buy them and if you have them, toss them out.  They aren’t worth the money and there is nothing you can do to make your colors look vibrant and luscious with student grade paints.  A student grade paint has less pigment in the mixture and more filler.  The brands to avoid are Cotman and Grumbacher and anything that is $2.99 for a whole tube of paint.  You can’t get good clean colors with inferior paints.  Likewise, don’t buy pan paints; they are hard to mix with. </w:t>
      </w:r>
      <w:r w:rsidR="007A2485">
        <w:rPr>
          <w:rFonts w:asciiTheme="majorHAnsi" w:hAnsiTheme="majorHAnsi"/>
        </w:rPr>
        <w:t>Use</w:t>
      </w:r>
      <w:r w:rsidR="006A69C3">
        <w:rPr>
          <w:rFonts w:asciiTheme="majorHAnsi" w:hAnsiTheme="majorHAnsi"/>
        </w:rPr>
        <w:t xml:space="preserve"> only</w:t>
      </w:r>
      <w:bookmarkStart w:id="0" w:name="_GoBack"/>
      <w:bookmarkEnd w:id="0"/>
      <w:r w:rsidR="007A2485">
        <w:rPr>
          <w:rFonts w:asciiTheme="majorHAnsi" w:hAnsiTheme="majorHAnsi"/>
        </w:rPr>
        <w:t xml:space="preserve"> professional-grade</w:t>
      </w:r>
      <w:r w:rsidR="006A69C3">
        <w:rPr>
          <w:rFonts w:asciiTheme="majorHAnsi" w:hAnsiTheme="majorHAnsi"/>
        </w:rPr>
        <w:t xml:space="preserve"> tube</w:t>
      </w:r>
      <w:r w:rsidR="007A2485">
        <w:rPr>
          <w:rFonts w:asciiTheme="majorHAnsi" w:hAnsiTheme="majorHAnsi"/>
        </w:rPr>
        <w:t xml:space="preserve"> paints; any of th</w:t>
      </w:r>
      <w:r w:rsidR="009260F6">
        <w:rPr>
          <w:rFonts w:asciiTheme="majorHAnsi" w:hAnsiTheme="majorHAnsi"/>
        </w:rPr>
        <w:t>e major brands are fine, including</w:t>
      </w:r>
      <w:r w:rsidR="007A2485">
        <w:rPr>
          <w:rFonts w:asciiTheme="majorHAnsi" w:hAnsiTheme="majorHAnsi"/>
        </w:rPr>
        <w:t xml:space="preserve"> American Journey (the brand made for Cheap Joe’s).  If you paint a lot, buy the 37 ml.</w:t>
      </w:r>
      <w:r w:rsidR="009260F6">
        <w:rPr>
          <w:rFonts w:asciiTheme="majorHAnsi" w:hAnsiTheme="majorHAnsi"/>
        </w:rPr>
        <w:t xml:space="preserve"> tubes; if not, buy 14 or 15 ml</w:t>
      </w:r>
      <w:r w:rsidR="007A2485">
        <w:rPr>
          <w:rFonts w:asciiTheme="majorHAnsi" w:hAnsiTheme="majorHAnsi"/>
        </w:rPr>
        <w:t xml:space="preserve"> </w:t>
      </w:r>
      <w:r w:rsidR="007A2485">
        <w:rPr>
          <w:rFonts w:asciiTheme="majorHAnsi" w:hAnsiTheme="majorHAnsi"/>
        </w:rPr>
        <w:lastRenderedPageBreak/>
        <w:t xml:space="preserve">tubes.  </w:t>
      </w:r>
      <w:r w:rsidR="00557BB9">
        <w:rPr>
          <w:rFonts w:asciiTheme="majorHAnsi" w:hAnsiTheme="majorHAnsi"/>
        </w:rPr>
        <w:t xml:space="preserve">Some brands, like Winsor &amp; Newton, even have very small 5 ml tubes. </w:t>
      </w:r>
      <w:r w:rsidR="007A2485">
        <w:rPr>
          <w:rFonts w:asciiTheme="majorHAnsi" w:hAnsiTheme="majorHAnsi"/>
        </w:rPr>
        <w:t>Either way, you will have more t</w:t>
      </w:r>
      <w:r w:rsidR="00451941">
        <w:rPr>
          <w:rFonts w:asciiTheme="majorHAnsi" w:hAnsiTheme="majorHAnsi"/>
        </w:rPr>
        <w:t xml:space="preserve">han enough </w:t>
      </w:r>
      <w:r w:rsidR="00557BB9">
        <w:rPr>
          <w:rFonts w:asciiTheme="majorHAnsi" w:hAnsiTheme="majorHAnsi"/>
        </w:rPr>
        <w:t>paint for this year’s watercolor classes.</w:t>
      </w:r>
      <w:r w:rsidR="00513681">
        <w:rPr>
          <w:rFonts w:asciiTheme="majorHAnsi" w:hAnsiTheme="majorHAnsi"/>
        </w:rPr>
        <w:t xml:space="preserve">  </w:t>
      </w:r>
    </w:p>
    <w:p w14:paraId="5E8539F1" w14:textId="77777777" w:rsidR="00286BFA" w:rsidRDefault="008F63EC" w:rsidP="007A2485">
      <w:pPr>
        <w:ind w:firstLine="720"/>
        <w:rPr>
          <w:rFonts w:asciiTheme="majorHAnsi" w:hAnsiTheme="majorHAnsi"/>
        </w:rPr>
      </w:pPr>
      <w:r>
        <w:rPr>
          <w:rFonts w:asciiTheme="majorHAnsi" w:hAnsiTheme="majorHAnsi"/>
        </w:rPr>
        <w:t>I am listing</w:t>
      </w:r>
      <w:r w:rsidR="007946DF">
        <w:rPr>
          <w:rFonts w:asciiTheme="majorHAnsi" w:hAnsiTheme="majorHAnsi"/>
        </w:rPr>
        <w:t xml:space="preserve"> required paint colors first, followed by the optional paint colors.  Lastly, I am giving you my selections for “wish list” colors, those special colors that are</w:t>
      </w:r>
    </w:p>
    <w:p w14:paraId="380CB2AF" w14:textId="25207499" w:rsidR="007946DF" w:rsidRDefault="00815D0F" w:rsidP="007946DF">
      <w:pPr>
        <w:rPr>
          <w:rFonts w:asciiTheme="majorHAnsi" w:hAnsiTheme="majorHAnsi"/>
        </w:rPr>
      </w:pPr>
      <w:r>
        <w:rPr>
          <w:rFonts w:asciiTheme="majorHAnsi" w:hAnsiTheme="majorHAnsi"/>
        </w:rPr>
        <w:t>exciting t</w:t>
      </w:r>
      <w:r w:rsidR="007946DF">
        <w:rPr>
          <w:rFonts w:asciiTheme="majorHAnsi" w:hAnsiTheme="majorHAnsi"/>
        </w:rPr>
        <w:t>o use occasionally.  You do not need to purchase anything more than the required colo</w:t>
      </w:r>
      <w:r w:rsidR="00513681">
        <w:rPr>
          <w:rFonts w:asciiTheme="majorHAnsi" w:hAnsiTheme="majorHAnsi"/>
        </w:rPr>
        <w:t>rs to have successful paintings</w:t>
      </w:r>
      <w:r>
        <w:rPr>
          <w:rFonts w:asciiTheme="majorHAnsi" w:hAnsiTheme="majorHAnsi"/>
        </w:rPr>
        <w:t xml:space="preserve"> this year</w:t>
      </w:r>
      <w:r w:rsidR="00513681">
        <w:rPr>
          <w:rFonts w:asciiTheme="majorHAnsi" w:hAnsiTheme="majorHAnsi"/>
        </w:rPr>
        <w:t>.</w:t>
      </w:r>
      <w:r>
        <w:rPr>
          <w:rFonts w:asciiTheme="majorHAnsi" w:hAnsiTheme="majorHAnsi"/>
        </w:rPr>
        <w:t xml:space="preserve"> If you have questions about some of the colors, or if you can “swap” one of these colors for something you already have, just ask me.  I choose these required color list carefully because I want you to have certain painting experiences.</w:t>
      </w:r>
    </w:p>
    <w:p w14:paraId="5A2FBF23" w14:textId="77777777" w:rsidR="007946DF" w:rsidRDefault="007946DF" w:rsidP="007946DF">
      <w:pPr>
        <w:rPr>
          <w:rFonts w:asciiTheme="majorHAnsi" w:hAnsiTheme="majorHAnsi"/>
        </w:rPr>
      </w:pPr>
    </w:p>
    <w:p w14:paraId="74C47A34" w14:textId="77777777" w:rsidR="007946DF" w:rsidRPr="007946DF" w:rsidRDefault="007946DF" w:rsidP="007946DF">
      <w:pPr>
        <w:rPr>
          <w:rFonts w:asciiTheme="majorHAnsi" w:hAnsiTheme="majorHAnsi"/>
          <w:b/>
        </w:rPr>
      </w:pPr>
      <w:r w:rsidRPr="007946DF">
        <w:rPr>
          <w:rFonts w:asciiTheme="majorHAnsi" w:hAnsiTheme="majorHAnsi"/>
          <w:b/>
        </w:rPr>
        <w:t>REQUIRED COLORS:</w:t>
      </w:r>
    </w:p>
    <w:p w14:paraId="30910A96" w14:textId="1DEB772D" w:rsidR="00286BFA" w:rsidRDefault="00513681" w:rsidP="00286BFA">
      <w:pPr>
        <w:rPr>
          <w:rFonts w:asciiTheme="majorHAnsi" w:hAnsiTheme="majorHAnsi"/>
          <w:b/>
        </w:rPr>
      </w:pPr>
      <w:r>
        <w:rPr>
          <w:rFonts w:asciiTheme="majorHAnsi" w:hAnsiTheme="majorHAnsi"/>
          <w:b/>
        </w:rPr>
        <w:t>Hookers</w:t>
      </w:r>
      <w:r w:rsidR="00286BFA">
        <w:rPr>
          <w:rFonts w:asciiTheme="majorHAnsi" w:hAnsiTheme="majorHAnsi"/>
          <w:b/>
        </w:rPr>
        <w:t xml:space="preserve"> Green</w:t>
      </w:r>
    </w:p>
    <w:p w14:paraId="474FF355" w14:textId="77777777" w:rsidR="00286BFA" w:rsidRDefault="00286BFA" w:rsidP="00286BFA">
      <w:pPr>
        <w:rPr>
          <w:rFonts w:asciiTheme="majorHAnsi" w:hAnsiTheme="majorHAnsi"/>
          <w:b/>
        </w:rPr>
      </w:pPr>
      <w:r>
        <w:rPr>
          <w:rFonts w:asciiTheme="majorHAnsi" w:hAnsiTheme="majorHAnsi"/>
          <w:b/>
        </w:rPr>
        <w:t>Aurelian Yellow</w:t>
      </w:r>
    </w:p>
    <w:p w14:paraId="6136F1B9" w14:textId="77777777" w:rsidR="00286BFA" w:rsidRDefault="00286BFA" w:rsidP="00286BFA">
      <w:pPr>
        <w:rPr>
          <w:rFonts w:asciiTheme="majorHAnsi" w:hAnsiTheme="majorHAnsi"/>
          <w:b/>
        </w:rPr>
      </w:pPr>
      <w:r>
        <w:rPr>
          <w:rFonts w:asciiTheme="majorHAnsi" w:hAnsiTheme="majorHAnsi"/>
          <w:b/>
        </w:rPr>
        <w:t>Gamboge Yellow</w:t>
      </w:r>
    </w:p>
    <w:p w14:paraId="13E42AFD" w14:textId="77777777" w:rsidR="00286BFA" w:rsidRDefault="00286BFA" w:rsidP="00286BFA">
      <w:pPr>
        <w:rPr>
          <w:rFonts w:asciiTheme="majorHAnsi" w:hAnsiTheme="majorHAnsi"/>
          <w:b/>
        </w:rPr>
      </w:pPr>
      <w:r>
        <w:rPr>
          <w:rFonts w:asciiTheme="majorHAnsi" w:hAnsiTheme="majorHAnsi"/>
          <w:b/>
        </w:rPr>
        <w:t>Raw Sienna</w:t>
      </w:r>
    </w:p>
    <w:p w14:paraId="3351EB27" w14:textId="77777777" w:rsidR="00286BFA" w:rsidRDefault="00286BFA" w:rsidP="00286BFA">
      <w:pPr>
        <w:rPr>
          <w:rFonts w:asciiTheme="majorHAnsi" w:hAnsiTheme="majorHAnsi"/>
          <w:b/>
        </w:rPr>
      </w:pPr>
      <w:r>
        <w:rPr>
          <w:rFonts w:asciiTheme="majorHAnsi" w:hAnsiTheme="majorHAnsi"/>
          <w:b/>
        </w:rPr>
        <w:t>Burnt Sienna</w:t>
      </w:r>
    </w:p>
    <w:p w14:paraId="68B6F655" w14:textId="77777777" w:rsidR="00286BFA" w:rsidRDefault="00286BFA" w:rsidP="00286BFA">
      <w:pPr>
        <w:rPr>
          <w:rFonts w:asciiTheme="majorHAnsi" w:hAnsiTheme="majorHAnsi"/>
          <w:b/>
        </w:rPr>
      </w:pPr>
      <w:r>
        <w:rPr>
          <w:rFonts w:asciiTheme="majorHAnsi" w:hAnsiTheme="majorHAnsi"/>
          <w:b/>
        </w:rPr>
        <w:t>Ultramarine Blue</w:t>
      </w:r>
    </w:p>
    <w:p w14:paraId="4E14F970" w14:textId="77777777" w:rsidR="007946DF" w:rsidRDefault="007946DF" w:rsidP="00286BFA">
      <w:pPr>
        <w:rPr>
          <w:rFonts w:asciiTheme="majorHAnsi" w:hAnsiTheme="majorHAnsi"/>
          <w:b/>
        </w:rPr>
      </w:pPr>
      <w:r>
        <w:rPr>
          <w:rFonts w:asciiTheme="majorHAnsi" w:hAnsiTheme="majorHAnsi"/>
          <w:b/>
        </w:rPr>
        <w:t>Cobalt Blue</w:t>
      </w:r>
    </w:p>
    <w:p w14:paraId="15B2205F" w14:textId="77777777" w:rsidR="00286BFA" w:rsidRDefault="00286BFA" w:rsidP="00286BFA">
      <w:pPr>
        <w:rPr>
          <w:rFonts w:asciiTheme="majorHAnsi" w:hAnsiTheme="majorHAnsi"/>
          <w:b/>
        </w:rPr>
      </w:pPr>
      <w:r>
        <w:rPr>
          <w:rFonts w:asciiTheme="majorHAnsi" w:hAnsiTheme="majorHAnsi"/>
          <w:b/>
        </w:rPr>
        <w:t>Cerulean Blue</w:t>
      </w:r>
    </w:p>
    <w:p w14:paraId="6D909874" w14:textId="77777777" w:rsidR="00286BFA" w:rsidRDefault="00286BFA" w:rsidP="00286BFA">
      <w:pPr>
        <w:rPr>
          <w:rFonts w:asciiTheme="majorHAnsi" w:hAnsiTheme="majorHAnsi"/>
          <w:b/>
        </w:rPr>
      </w:pPr>
      <w:r>
        <w:rPr>
          <w:rFonts w:asciiTheme="majorHAnsi" w:hAnsiTheme="majorHAnsi"/>
          <w:b/>
        </w:rPr>
        <w:t>Alizarin Crimson</w:t>
      </w:r>
    </w:p>
    <w:p w14:paraId="5F357FF7" w14:textId="77777777" w:rsidR="00557BB9" w:rsidRDefault="00557BB9" w:rsidP="00286BFA">
      <w:pPr>
        <w:rPr>
          <w:rFonts w:asciiTheme="majorHAnsi" w:hAnsiTheme="majorHAnsi"/>
          <w:b/>
        </w:rPr>
      </w:pPr>
      <w:r>
        <w:rPr>
          <w:rFonts w:asciiTheme="majorHAnsi" w:hAnsiTheme="majorHAnsi"/>
          <w:b/>
        </w:rPr>
        <w:t xml:space="preserve">Scarlet Lake </w:t>
      </w:r>
    </w:p>
    <w:p w14:paraId="227B213E" w14:textId="77777777" w:rsidR="00286BFA" w:rsidRDefault="00286BFA" w:rsidP="00286BFA">
      <w:pPr>
        <w:rPr>
          <w:rFonts w:asciiTheme="majorHAnsi" w:hAnsiTheme="majorHAnsi"/>
          <w:b/>
        </w:rPr>
      </w:pPr>
      <w:r>
        <w:rPr>
          <w:rFonts w:asciiTheme="majorHAnsi" w:hAnsiTheme="majorHAnsi"/>
          <w:b/>
        </w:rPr>
        <w:t>Permanent Rose or Rose Madder Genuine</w:t>
      </w:r>
    </w:p>
    <w:p w14:paraId="68B6FA53" w14:textId="77777777" w:rsidR="00286BFA" w:rsidRDefault="00286BFA" w:rsidP="00286BFA">
      <w:pPr>
        <w:rPr>
          <w:rFonts w:asciiTheme="majorHAnsi" w:hAnsiTheme="majorHAnsi"/>
          <w:b/>
        </w:rPr>
      </w:pPr>
      <w:r>
        <w:rPr>
          <w:rFonts w:asciiTheme="majorHAnsi" w:hAnsiTheme="majorHAnsi"/>
          <w:b/>
        </w:rPr>
        <w:t>Sepia</w:t>
      </w:r>
    </w:p>
    <w:p w14:paraId="4EAE21D6" w14:textId="77777777" w:rsidR="00286BFA" w:rsidRDefault="00286BFA" w:rsidP="00286BFA">
      <w:pPr>
        <w:rPr>
          <w:rFonts w:asciiTheme="majorHAnsi" w:hAnsiTheme="majorHAnsi"/>
          <w:b/>
        </w:rPr>
      </w:pPr>
    </w:p>
    <w:p w14:paraId="0954E6DD" w14:textId="77777777" w:rsidR="007946DF" w:rsidRDefault="007946DF" w:rsidP="00286BFA">
      <w:pPr>
        <w:rPr>
          <w:rFonts w:asciiTheme="majorHAnsi" w:hAnsiTheme="majorHAnsi"/>
          <w:b/>
        </w:rPr>
      </w:pPr>
      <w:r>
        <w:rPr>
          <w:rFonts w:asciiTheme="majorHAnsi" w:hAnsiTheme="majorHAnsi"/>
          <w:b/>
        </w:rPr>
        <w:t>OPTIONAL COLORS:</w:t>
      </w:r>
    </w:p>
    <w:p w14:paraId="192950C7" w14:textId="77777777" w:rsidR="00557BB9" w:rsidRDefault="00557BB9" w:rsidP="00557BB9">
      <w:pPr>
        <w:rPr>
          <w:rFonts w:asciiTheme="majorHAnsi" w:hAnsiTheme="majorHAnsi"/>
          <w:b/>
        </w:rPr>
      </w:pPr>
      <w:r>
        <w:rPr>
          <w:rFonts w:asciiTheme="majorHAnsi" w:hAnsiTheme="majorHAnsi"/>
          <w:b/>
        </w:rPr>
        <w:t>Winsor Orange (or Halloween Orange)</w:t>
      </w:r>
    </w:p>
    <w:p w14:paraId="610CA760" w14:textId="77777777" w:rsidR="00286BFA" w:rsidRDefault="00286BFA" w:rsidP="00286BFA">
      <w:pPr>
        <w:rPr>
          <w:rFonts w:asciiTheme="majorHAnsi" w:hAnsiTheme="majorHAnsi"/>
          <w:b/>
        </w:rPr>
      </w:pPr>
      <w:r>
        <w:rPr>
          <w:rFonts w:asciiTheme="majorHAnsi" w:hAnsiTheme="majorHAnsi"/>
          <w:b/>
        </w:rPr>
        <w:t xml:space="preserve">Naples Yellow </w:t>
      </w:r>
    </w:p>
    <w:p w14:paraId="3D7DF9D9" w14:textId="77777777" w:rsidR="00286BFA" w:rsidRDefault="00557BB9" w:rsidP="00286BFA">
      <w:pPr>
        <w:rPr>
          <w:rFonts w:asciiTheme="majorHAnsi" w:hAnsiTheme="majorHAnsi"/>
          <w:b/>
        </w:rPr>
      </w:pPr>
      <w:r>
        <w:rPr>
          <w:rFonts w:asciiTheme="majorHAnsi" w:hAnsiTheme="majorHAnsi"/>
          <w:b/>
        </w:rPr>
        <w:t>Payne’s Grey</w:t>
      </w:r>
    </w:p>
    <w:p w14:paraId="24E6C9DC" w14:textId="77777777" w:rsidR="00286BFA" w:rsidRDefault="007946DF" w:rsidP="00286BFA">
      <w:pPr>
        <w:rPr>
          <w:rFonts w:asciiTheme="majorHAnsi" w:hAnsiTheme="majorHAnsi"/>
          <w:b/>
        </w:rPr>
      </w:pPr>
      <w:r>
        <w:rPr>
          <w:rFonts w:asciiTheme="majorHAnsi" w:hAnsiTheme="majorHAnsi"/>
          <w:b/>
        </w:rPr>
        <w:t xml:space="preserve">Phthalo Green </w:t>
      </w:r>
    </w:p>
    <w:p w14:paraId="44DAB019" w14:textId="77777777" w:rsidR="007946DF" w:rsidRDefault="007946DF" w:rsidP="00286BFA">
      <w:pPr>
        <w:rPr>
          <w:rFonts w:asciiTheme="majorHAnsi" w:hAnsiTheme="majorHAnsi"/>
          <w:b/>
        </w:rPr>
      </w:pPr>
      <w:r>
        <w:rPr>
          <w:rFonts w:asciiTheme="majorHAnsi" w:hAnsiTheme="majorHAnsi"/>
          <w:b/>
        </w:rPr>
        <w:t>Phthalo Blue</w:t>
      </w:r>
    </w:p>
    <w:p w14:paraId="14A28B3F" w14:textId="77777777" w:rsidR="00286BFA" w:rsidRDefault="00286BFA" w:rsidP="00286BFA">
      <w:pPr>
        <w:rPr>
          <w:rFonts w:asciiTheme="majorHAnsi" w:hAnsiTheme="majorHAnsi"/>
          <w:b/>
        </w:rPr>
      </w:pPr>
      <w:r>
        <w:rPr>
          <w:rFonts w:asciiTheme="majorHAnsi" w:hAnsiTheme="majorHAnsi"/>
          <w:b/>
        </w:rPr>
        <w:t xml:space="preserve">Quinacridone Gold </w:t>
      </w:r>
    </w:p>
    <w:p w14:paraId="3AC4B366" w14:textId="77777777" w:rsidR="007946DF" w:rsidRDefault="007946DF" w:rsidP="00286BFA">
      <w:pPr>
        <w:rPr>
          <w:rFonts w:asciiTheme="majorHAnsi" w:hAnsiTheme="majorHAnsi"/>
          <w:b/>
        </w:rPr>
      </w:pPr>
      <w:r>
        <w:rPr>
          <w:rFonts w:asciiTheme="majorHAnsi" w:hAnsiTheme="majorHAnsi"/>
          <w:b/>
        </w:rPr>
        <w:t>Royal Amethyst (American Journey) or Ultramarine Violet</w:t>
      </w:r>
    </w:p>
    <w:p w14:paraId="27231CC8" w14:textId="77777777" w:rsidR="007946DF" w:rsidRDefault="007946DF" w:rsidP="00286BFA">
      <w:pPr>
        <w:rPr>
          <w:rFonts w:asciiTheme="majorHAnsi" w:hAnsiTheme="majorHAnsi"/>
          <w:b/>
        </w:rPr>
      </w:pPr>
    </w:p>
    <w:p w14:paraId="0913FE80" w14:textId="77777777" w:rsidR="00557BB9" w:rsidRDefault="00557BB9" w:rsidP="00286BFA">
      <w:pPr>
        <w:rPr>
          <w:rFonts w:asciiTheme="majorHAnsi" w:hAnsiTheme="majorHAnsi"/>
          <w:b/>
        </w:rPr>
      </w:pPr>
    </w:p>
    <w:p w14:paraId="5F171FCF" w14:textId="77777777" w:rsidR="00557BB9" w:rsidRDefault="00557BB9" w:rsidP="00286BFA">
      <w:pPr>
        <w:rPr>
          <w:rFonts w:asciiTheme="majorHAnsi" w:hAnsiTheme="majorHAnsi"/>
          <w:b/>
        </w:rPr>
      </w:pPr>
    </w:p>
    <w:p w14:paraId="152C2197" w14:textId="77777777" w:rsidR="007946DF" w:rsidRDefault="007946DF" w:rsidP="00286BFA">
      <w:pPr>
        <w:rPr>
          <w:rFonts w:asciiTheme="majorHAnsi" w:hAnsiTheme="majorHAnsi"/>
          <w:b/>
        </w:rPr>
      </w:pPr>
      <w:r>
        <w:rPr>
          <w:rFonts w:asciiTheme="majorHAnsi" w:hAnsiTheme="majorHAnsi"/>
          <w:b/>
        </w:rPr>
        <w:t>WISH LIST COLORS:</w:t>
      </w:r>
    </w:p>
    <w:p w14:paraId="59116C14" w14:textId="77777777" w:rsidR="007946DF" w:rsidRDefault="007946DF" w:rsidP="007946DF">
      <w:pPr>
        <w:jc w:val="center"/>
        <w:rPr>
          <w:rFonts w:ascii="Apple Casual" w:hAnsi="Apple Casual"/>
          <w:sz w:val="32"/>
          <w:szCs w:val="32"/>
        </w:rPr>
      </w:pPr>
    </w:p>
    <w:p w14:paraId="0C6C2D63" w14:textId="77777777" w:rsidR="007946DF" w:rsidRPr="0049224E" w:rsidRDefault="007946DF" w:rsidP="007946DF">
      <w:pPr>
        <w:pStyle w:val="ListParagraph"/>
        <w:numPr>
          <w:ilvl w:val="0"/>
          <w:numId w:val="1"/>
        </w:numPr>
        <w:rPr>
          <w:rFonts w:ascii="Apple Casual" w:hAnsi="Apple Casual"/>
        </w:rPr>
      </w:pPr>
      <w:r>
        <w:rPr>
          <w:rFonts w:ascii="Apple Casual" w:hAnsi="Apple Casual"/>
        </w:rPr>
        <w:t>Coastal F</w:t>
      </w:r>
      <w:r w:rsidRPr="0049224E">
        <w:rPr>
          <w:rFonts w:ascii="Apple Casual" w:hAnsi="Apple Casual"/>
        </w:rPr>
        <w:t>og  (American Journey)</w:t>
      </w:r>
    </w:p>
    <w:p w14:paraId="2D15D495" w14:textId="77777777" w:rsidR="007946DF" w:rsidRPr="0049224E" w:rsidRDefault="007946DF" w:rsidP="007946DF">
      <w:pPr>
        <w:rPr>
          <w:rFonts w:ascii="Apple Casual" w:hAnsi="Apple Casual"/>
        </w:rPr>
      </w:pPr>
    </w:p>
    <w:p w14:paraId="398912A6" w14:textId="77777777" w:rsidR="007946DF" w:rsidRDefault="007946DF" w:rsidP="007946DF">
      <w:pPr>
        <w:pStyle w:val="ListParagraph"/>
        <w:numPr>
          <w:ilvl w:val="0"/>
          <w:numId w:val="1"/>
        </w:numPr>
        <w:rPr>
          <w:rFonts w:ascii="Apple Casual" w:hAnsi="Apple Casual"/>
        </w:rPr>
      </w:pPr>
      <w:r>
        <w:rPr>
          <w:rFonts w:ascii="Apple Casual" w:hAnsi="Apple Casual"/>
        </w:rPr>
        <w:t>Shadow Green (Holbein) or Perylene Green (Winsor Newton)</w:t>
      </w:r>
    </w:p>
    <w:p w14:paraId="5A9D3ED3" w14:textId="77777777" w:rsidR="007946DF" w:rsidRPr="0049224E" w:rsidRDefault="007946DF" w:rsidP="007946DF">
      <w:pPr>
        <w:rPr>
          <w:rFonts w:ascii="Apple Casual" w:hAnsi="Apple Casual"/>
        </w:rPr>
      </w:pPr>
    </w:p>
    <w:p w14:paraId="5D7FFA4B" w14:textId="77777777" w:rsidR="007946DF" w:rsidRDefault="007946DF" w:rsidP="007946DF">
      <w:pPr>
        <w:pStyle w:val="ListParagraph"/>
        <w:numPr>
          <w:ilvl w:val="0"/>
          <w:numId w:val="1"/>
        </w:numPr>
        <w:rPr>
          <w:rFonts w:ascii="Apple Casual" w:hAnsi="Apple Casual"/>
        </w:rPr>
      </w:pPr>
      <w:r>
        <w:rPr>
          <w:rFonts w:ascii="Apple Casual" w:hAnsi="Apple Casual"/>
        </w:rPr>
        <w:t>Prussian Blue</w:t>
      </w:r>
    </w:p>
    <w:p w14:paraId="11B200B1" w14:textId="77777777" w:rsidR="007946DF" w:rsidRPr="0049224E" w:rsidRDefault="007946DF" w:rsidP="007946DF">
      <w:pPr>
        <w:rPr>
          <w:rFonts w:ascii="Apple Casual" w:hAnsi="Apple Casual"/>
        </w:rPr>
      </w:pPr>
    </w:p>
    <w:p w14:paraId="74D139EC" w14:textId="77777777" w:rsidR="007946DF" w:rsidRDefault="007946DF" w:rsidP="007946DF">
      <w:pPr>
        <w:pStyle w:val="ListParagraph"/>
        <w:numPr>
          <w:ilvl w:val="0"/>
          <w:numId w:val="1"/>
        </w:numPr>
        <w:rPr>
          <w:rFonts w:ascii="Apple Casual" w:hAnsi="Apple Casual"/>
        </w:rPr>
      </w:pPr>
      <w:r>
        <w:rPr>
          <w:rFonts w:ascii="Apple Casual" w:hAnsi="Apple Casual"/>
        </w:rPr>
        <w:t>Cobalt Turquoise Light (Winsor Newton)</w:t>
      </w:r>
    </w:p>
    <w:p w14:paraId="19A818B5" w14:textId="77777777" w:rsidR="007946DF" w:rsidRPr="0049224E" w:rsidRDefault="007946DF" w:rsidP="007946DF">
      <w:pPr>
        <w:rPr>
          <w:rFonts w:ascii="Apple Casual" w:hAnsi="Apple Casual"/>
        </w:rPr>
      </w:pPr>
    </w:p>
    <w:p w14:paraId="60C8A8E6" w14:textId="77777777" w:rsidR="007946DF" w:rsidRDefault="007946DF" w:rsidP="007946DF">
      <w:pPr>
        <w:pStyle w:val="ListParagraph"/>
        <w:numPr>
          <w:ilvl w:val="0"/>
          <w:numId w:val="1"/>
        </w:numPr>
        <w:rPr>
          <w:rFonts w:ascii="Apple Casual" w:hAnsi="Apple Casual"/>
        </w:rPr>
      </w:pPr>
      <w:r>
        <w:rPr>
          <w:rFonts w:ascii="Apple Casual" w:hAnsi="Apple Casual"/>
        </w:rPr>
        <w:lastRenderedPageBreak/>
        <w:t>Periwinkle (American Journey)</w:t>
      </w:r>
    </w:p>
    <w:p w14:paraId="0D0474E5" w14:textId="77777777" w:rsidR="007946DF" w:rsidRPr="0049224E" w:rsidRDefault="007946DF" w:rsidP="007946DF">
      <w:pPr>
        <w:rPr>
          <w:rFonts w:ascii="Apple Casual" w:hAnsi="Apple Casual"/>
        </w:rPr>
      </w:pPr>
    </w:p>
    <w:p w14:paraId="7F0539E6" w14:textId="77777777" w:rsidR="007946DF" w:rsidRDefault="007946DF" w:rsidP="007946DF">
      <w:pPr>
        <w:pStyle w:val="ListParagraph"/>
        <w:numPr>
          <w:ilvl w:val="0"/>
          <w:numId w:val="1"/>
        </w:numPr>
        <w:rPr>
          <w:rFonts w:ascii="Apple Casual" w:hAnsi="Apple Casual"/>
        </w:rPr>
      </w:pPr>
      <w:r>
        <w:rPr>
          <w:rFonts w:ascii="Apple Casual" w:hAnsi="Apple Casual"/>
        </w:rPr>
        <w:t>Brown Madder</w:t>
      </w:r>
    </w:p>
    <w:p w14:paraId="068B1C0D" w14:textId="77777777" w:rsidR="007946DF" w:rsidRPr="0049224E" w:rsidRDefault="007946DF" w:rsidP="007946DF">
      <w:pPr>
        <w:rPr>
          <w:rFonts w:ascii="Apple Casual" w:hAnsi="Apple Casual"/>
        </w:rPr>
      </w:pPr>
    </w:p>
    <w:p w14:paraId="21BFDCFE" w14:textId="77777777" w:rsidR="007946DF" w:rsidRDefault="007946DF" w:rsidP="007946DF">
      <w:pPr>
        <w:pStyle w:val="ListParagraph"/>
        <w:numPr>
          <w:ilvl w:val="0"/>
          <w:numId w:val="1"/>
        </w:numPr>
        <w:rPr>
          <w:rFonts w:ascii="Apple Casual" w:hAnsi="Apple Casual"/>
        </w:rPr>
      </w:pPr>
      <w:r>
        <w:rPr>
          <w:rFonts w:ascii="Apple Casual" w:hAnsi="Apple Casual"/>
        </w:rPr>
        <w:t>Indian Red (only the one made by American Journey is transparent)</w:t>
      </w:r>
    </w:p>
    <w:p w14:paraId="588DAD93" w14:textId="77777777" w:rsidR="007946DF" w:rsidRPr="0049224E" w:rsidRDefault="007946DF" w:rsidP="007946DF">
      <w:pPr>
        <w:rPr>
          <w:rFonts w:ascii="Apple Casual" w:hAnsi="Apple Casual"/>
        </w:rPr>
      </w:pPr>
    </w:p>
    <w:p w14:paraId="4E48CE2C" w14:textId="77777777" w:rsidR="007946DF" w:rsidRDefault="007946DF" w:rsidP="007946DF">
      <w:pPr>
        <w:pStyle w:val="ListParagraph"/>
        <w:numPr>
          <w:ilvl w:val="0"/>
          <w:numId w:val="1"/>
        </w:numPr>
        <w:rPr>
          <w:rFonts w:ascii="Apple Casual" w:hAnsi="Apple Casual"/>
        </w:rPr>
      </w:pPr>
      <w:r>
        <w:rPr>
          <w:rFonts w:ascii="Apple Casual" w:hAnsi="Apple Casual"/>
        </w:rPr>
        <w:t>Rose Dore  (Winsor Newton)</w:t>
      </w:r>
    </w:p>
    <w:p w14:paraId="5A1A4BCB" w14:textId="77777777" w:rsidR="007946DF" w:rsidRPr="0049224E" w:rsidRDefault="007946DF" w:rsidP="007946DF">
      <w:pPr>
        <w:rPr>
          <w:rFonts w:ascii="Apple Casual" w:hAnsi="Apple Casual"/>
        </w:rPr>
      </w:pPr>
    </w:p>
    <w:p w14:paraId="3DDA9478" w14:textId="77777777" w:rsidR="007946DF" w:rsidRPr="0049224E" w:rsidRDefault="007946DF" w:rsidP="007946DF">
      <w:pPr>
        <w:pStyle w:val="ListParagraph"/>
        <w:numPr>
          <w:ilvl w:val="0"/>
          <w:numId w:val="1"/>
        </w:numPr>
        <w:rPr>
          <w:rFonts w:ascii="Apple Casual" w:hAnsi="Apple Casual"/>
        </w:rPr>
      </w:pPr>
      <w:r>
        <w:rPr>
          <w:rFonts w:ascii="Apple Casual" w:hAnsi="Apple Casual"/>
        </w:rPr>
        <w:t>Caput Mortem Violet (Winsor Newton)</w:t>
      </w:r>
    </w:p>
    <w:p w14:paraId="057EA4C0" w14:textId="77777777" w:rsidR="007946DF" w:rsidRDefault="007946DF" w:rsidP="00286BFA">
      <w:pPr>
        <w:rPr>
          <w:rFonts w:asciiTheme="majorHAnsi" w:hAnsiTheme="majorHAnsi"/>
          <w:b/>
        </w:rPr>
      </w:pPr>
    </w:p>
    <w:p w14:paraId="66831577" w14:textId="77777777" w:rsidR="007946DF" w:rsidRPr="007946DF" w:rsidRDefault="007946DF" w:rsidP="00286BFA">
      <w:pPr>
        <w:rPr>
          <w:rFonts w:asciiTheme="majorHAnsi" w:hAnsiTheme="majorHAnsi"/>
          <w:b/>
        </w:rPr>
      </w:pPr>
    </w:p>
    <w:p w14:paraId="4DDB6D84" w14:textId="77777777" w:rsidR="00286BFA" w:rsidRDefault="00286BFA" w:rsidP="00286BFA">
      <w:pPr>
        <w:rPr>
          <w:rFonts w:asciiTheme="majorHAnsi" w:hAnsiTheme="majorHAnsi"/>
          <w:b/>
        </w:rPr>
      </w:pPr>
    </w:p>
    <w:p w14:paraId="76054162" w14:textId="77777777" w:rsidR="00286BFA" w:rsidRDefault="00286BFA" w:rsidP="00286BFA">
      <w:pPr>
        <w:rPr>
          <w:rFonts w:asciiTheme="majorHAnsi" w:hAnsiTheme="majorHAnsi"/>
          <w:b/>
        </w:rPr>
      </w:pPr>
      <w:r>
        <w:rPr>
          <w:rFonts w:asciiTheme="majorHAnsi" w:hAnsiTheme="majorHAnsi"/>
          <w:b/>
        </w:rPr>
        <w:t>Watercolor Brushes.</w:t>
      </w:r>
    </w:p>
    <w:p w14:paraId="42AA440A" w14:textId="77777777" w:rsidR="002F1CF1" w:rsidRDefault="00286BFA" w:rsidP="00286BFA">
      <w:pPr>
        <w:rPr>
          <w:rFonts w:asciiTheme="majorHAnsi" w:hAnsiTheme="majorHAnsi"/>
        </w:rPr>
      </w:pPr>
      <w:r>
        <w:rPr>
          <w:rFonts w:asciiTheme="majorHAnsi" w:hAnsiTheme="majorHAnsi"/>
          <w:b/>
        </w:rPr>
        <w:tab/>
      </w:r>
      <w:r>
        <w:rPr>
          <w:rFonts w:asciiTheme="majorHAnsi" w:hAnsiTheme="majorHAnsi"/>
        </w:rPr>
        <w:t>Watercolor brushes may be made of natural hair, like sable, or synthetic hair, like nylon.  Both types of brushes are fine, though the synthetic brushes are more reasonably priced.  Make sure that the weight and size of the brush feels good in your hand</w:t>
      </w:r>
      <w:r w:rsidR="002F1CF1">
        <w:rPr>
          <w:rFonts w:asciiTheme="majorHAnsi" w:hAnsiTheme="majorHAnsi"/>
        </w:rPr>
        <w:t xml:space="preserve">. Test the bristles to see if they are springy. </w:t>
      </w:r>
    </w:p>
    <w:p w14:paraId="1900FBCB" w14:textId="77777777" w:rsidR="00286BFA" w:rsidRDefault="007946DF" w:rsidP="002F1CF1">
      <w:pPr>
        <w:ind w:firstLine="720"/>
        <w:rPr>
          <w:rFonts w:asciiTheme="majorHAnsi" w:hAnsiTheme="majorHAnsi"/>
        </w:rPr>
      </w:pPr>
      <w:r>
        <w:rPr>
          <w:rFonts w:asciiTheme="majorHAnsi" w:hAnsiTheme="majorHAnsi"/>
        </w:rPr>
        <w:t xml:space="preserve">For this class, you need </w:t>
      </w:r>
      <w:r w:rsidR="00DE55E1">
        <w:rPr>
          <w:rFonts w:asciiTheme="majorHAnsi" w:hAnsiTheme="majorHAnsi"/>
        </w:rPr>
        <w:t>only a few</w:t>
      </w:r>
      <w:r w:rsidR="002F1CF1">
        <w:rPr>
          <w:rFonts w:asciiTheme="majorHAnsi" w:hAnsiTheme="majorHAnsi"/>
        </w:rPr>
        <w:t xml:space="preserve"> brushes: two round brushes (a small one and a medium sized</w:t>
      </w:r>
      <w:r w:rsidR="00557BB9">
        <w:rPr>
          <w:rFonts w:asciiTheme="majorHAnsi" w:hAnsiTheme="majorHAnsi"/>
        </w:rPr>
        <w:t xml:space="preserve"> one), a narrow rigger brush,</w:t>
      </w:r>
      <w:r w:rsidR="002F1CF1">
        <w:rPr>
          <w:rFonts w:asciiTheme="majorHAnsi" w:hAnsiTheme="majorHAnsi"/>
        </w:rPr>
        <w:t xml:space="preserve"> a one-inch flat brush</w:t>
      </w:r>
      <w:r w:rsidR="00DE55E1">
        <w:rPr>
          <w:rFonts w:asciiTheme="majorHAnsi" w:hAnsiTheme="majorHAnsi"/>
        </w:rPr>
        <w:t xml:space="preserve"> and a wide, two-inch flat brush, like a hake</w:t>
      </w:r>
      <w:r w:rsidR="002F1CF1">
        <w:rPr>
          <w:rFonts w:asciiTheme="majorHAnsi" w:hAnsiTheme="majorHAnsi"/>
        </w:rPr>
        <w:t xml:space="preserve">. Make sure that the round brushes </w:t>
      </w:r>
      <w:r w:rsidR="00F20814">
        <w:rPr>
          <w:rFonts w:asciiTheme="majorHAnsi" w:hAnsiTheme="majorHAnsi"/>
        </w:rPr>
        <w:t xml:space="preserve">each </w:t>
      </w:r>
      <w:r w:rsidR="002F1CF1">
        <w:rPr>
          <w:rFonts w:asciiTheme="majorHAnsi" w:hAnsiTheme="majorHAnsi"/>
        </w:rPr>
        <w:t>keep a sharp point.  The flat brush should have a good chiseled edge.  I recommend the Golden Fleece line from Cheap Joe’s for both the round and rigger brushes.  For the flat brushes, I like the Winsor &amp;</w:t>
      </w:r>
      <w:r w:rsidR="00F20814">
        <w:rPr>
          <w:rFonts w:asciiTheme="majorHAnsi" w:hAnsiTheme="majorHAnsi"/>
        </w:rPr>
        <w:t xml:space="preserve"> Newton Sceptre Gold II brushes; although, if your budget doesn’t allow for the Sceptre brushes, you can substitute Golden Fleece flat brushes.</w:t>
      </w:r>
      <w:r w:rsidR="00DE55E1">
        <w:rPr>
          <w:rFonts w:asciiTheme="majorHAnsi" w:hAnsiTheme="majorHAnsi"/>
        </w:rPr>
        <w:t xml:space="preserve"> </w:t>
      </w:r>
      <w:r w:rsidR="00F20814">
        <w:rPr>
          <w:rFonts w:asciiTheme="majorHAnsi" w:hAnsiTheme="majorHAnsi"/>
        </w:rPr>
        <w:t xml:space="preserve"> The </w:t>
      </w:r>
      <w:r w:rsidR="00DE55E1">
        <w:rPr>
          <w:rFonts w:asciiTheme="majorHAnsi" w:hAnsiTheme="majorHAnsi"/>
        </w:rPr>
        <w:t xml:space="preserve">Optional brushes </w:t>
      </w:r>
      <w:r w:rsidR="00F20814">
        <w:rPr>
          <w:rFonts w:asciiTheme="majorHAnsi" w:hAnsiTheme="majorHAnsi"/>
        </w:rPr>
        <w:t xml:space="preserve">listed include </w:t>
      </w:r>
      <w:r w:rsidR="00DE55E1">
        <w:rPr>
          <w:rFonts w:asciiTheme="majorHAnsi" w:hAnsiTheme="majorHAnsi"/>
        </w:rPr>
        <w:t xml:space="preserve">a larger round brush </w:t>
      </w:r>
      <w:r w:rsidR="00F20814">
        <w:rPr>
          <w:rFonts w:asciiTheme="majorHAnsi" w:hAnsiTheme="majorHAnsi"/>
        </w:rPr>
        <w:t>and</w:t>
      </w:r>
      <w:r w:rsidR="00DE55E1">
        <w:rPr>
          <w:rFonts w:asciiTheme="majorHAnsi" w:hAnsiTheme="majorHAnsi"/>
        </w:rPr>
        <w:t xml:space="preserve"> some well-chiseled small acrylic flats.</w:t>
      </w:r>
    </w:p>
    <w:p w14:paraId="55C84B26" w14:textId="77777777" w:rsidR="002F1CF1" w:rsidRDefault="002F1CF1" w:rsidP="00286BFA">
      <w:pPr>
        <w:rPr>
          <w:rFonts w:asciiTheme="majorHAnsi" w:hAnsiTheme="majorHAnsi"/>
        </w:rPr>
      </w:pPr>
    </w:p>
    <w:p w14:paraId="7FF7D7AD" w14:textId="77777777" w:rsidR="00F20814" w:rsidRDefault="00F20814" w:rsidP="00286BFA">
      <w:pPr>
        <w:rPr>
          <w:rFonts w:asciiTheme="majorHAnsi" w:hAnsiTheme="majorHAnsi"/>
        </w:rPr>
      </w:pPr>
    </w:p>
    <w:p w14:paraId="621A171C" w14:textId="77777777" w:rsidR="00F20814" w:rsidRDefault="00F20814" w:rsidP="00286BFA">
      <w:pPr>
        <w:rPr>
          <w:rFonts w:asciiTheme="majorHAnsi" w:hAnsiTheme="majorHAnsi"/>
        </w:rPr>
      </w:pPr>
    </w:p>
    <w:p w14:paraId="1DF57267" w14:textId="77777777" w:rsidR="00727F1C" w:rsidRPr="00727F1C" w:rsidRDefault="00727F1C" w:rsidP="00286BFA">
      <w:pPr>
        <w:rPr>
          <w:rFonts w:asciiTheme="majorHAnsi" w:hAnsiTheme="majorHAnsi"/>
          <w:b/>
        </w:rPr>
      </w:pPr>
      <w:r>
        <w:rPr>
          <w:rFonts w:asciiTheme="majorHAnsi" w:hAnsiTheme="majorHAnsi"/>
          <w:b/>
        </w:rPr>
        <w:t>REQUIRED BRUSHES:</w:t>
      </w:r>
    </w:p>
    <w:p w14:paraId="6C329C1A" w14:textId="77777777" w:rsidR="002F1CF1" w:rsidRDefault="002F1CF1" w:rsidP="00286BFA">
      <w:pPr>
        <w:rPr>
          <w:rFonts w:asciiTheme="majorHAnsi" w:hAnsiTheme="majorHAnsi"/>
        </w:rPr>
      </w:pPr>
      <w:r>
        <w:rPr>
          <w:rFonts w:asciiTheme="majorHAnsi" w:hAnsiTheme="majorHAnsi"/>
          <w:b/>
        </w:rPr>
        <w:t xml:space="preserve">Round Brushes-----sizes 3 and 8 (Golden Fleece)  </w:t>
      </w:r>
      <w:r>
        <w:rPr>
          <w:rFonts w:asciiTheme="majorHAnsi" w:hAnsiTheme="majorHAnsi"/>
        </w:rPr>
        <w:t>(#CJGF-3 and 8)</w:t>
      </w:r>
    </w:p>
    <w:p w14:paraId="6C9B849C" w14:textId="77777777" w:rsidR="002F1CF1" w:rsidRDefault="002F1CF1" w:rsidP="00286BFA">
      <w:pPr>
        <w:rPr>
          <w:rFonts w:asciiTheme="majorHAnsi" w:hAnsiTheme="majorHAnsi"/>
        </w:rPr>
      </w:pPr>
      <w:r>
        <w:rPr>
          <w:rFonts w:asciiTheme="majorHAnsi" w:hAnsiTheme="majorHAnsi"/>
          <w:b/>
        </w:rPr>
        <w:t xml:space="preserve">Rigger Brush--------size 1 (Golden Fleece)  </w:t>
      </w:r>
      <w:r>
        <w:rPr>
          <w:rFonts w:asciiTheme="majorHAnsi" w:hAnsiTheme="majorHAnsi"/>
        </w:rPr>
        <w:t>(#CJGFR-1)</w:t>
      </w:r>
    </w:p>
    <w:p w14:paraId="253B358E" w14:textId="77777777" w:rsidR="002F1CF1" w:rsidRDefault="002F1CF1" w:rsidP="00286BFA">
      <w:pPr>
        <w:rPr>
          <w:rFonts w:asciiTheme="majorHAnsi" w:hAnsiTheme="majorHAnsi"/>
        </w:rPr>
      </w:pPr>
      <w:r>
        <w:rPr>
          <w:rFonts w:asciiTheme="majorHAnsi" w:hAnsiTheme="majorHAnsi"/>
          <w:b/>
        </w:rPr>
        <w:t xml:space="preserve">Flat Brush------------size 1 inch (Winsor &amp; Newton Sceptre Gold II)  </w:t>
      </w:r>
      <w:r>
        <w:rPr>
          <w:rFonts w:asciiTheme="majorHAnsi" w:hAnsiTheme="majorHAnsi"/>
        </w:rPr>
        <w:t>(#WB606-1)</w:t>
      </w:r>
    </w:p>
    <w:p w14:paraId="6B825D2D" w14:textId="77777777" w:rsidR="008A66FE" w:rsidRDefault="00DE55E1" w:rsidP="00286BFA">
      <w:pPr>
        <w:rPr>
          <w:rFonts w:asciiTheme="majorHAnsi" w:hAnsiTheme="majorHAnsi"/>
        </w:rPr>
      </w:pPr>
      <w:r>
        <w:rPr>
          <w:rFonts w:asciiTheme="majorHAnsi" w:hAnsiTheme="majorHAnsi"/>
          <w:b/>
        </w:rPr>
        <w:t xml:space="preserve">Hake Brush----------sizes L or XL (Ron Ronson Hake) </w:t>
      </w:r>
      <w:r>
        <w:rPr>
          <w:rFonts w:asciiTheme="majorHAnsi" w:hAnsiTheme="majorHAnsi"/>
        </w:rPr>
        <w:t xml:space="preserve"> (#RRH-LG or RRH-XLG)</w:t>
      </w:r>
    </w:p>
    <w:p w14:paraId="033D8A54" w14:textId="77777777" w:rsidR="00727F1C" w:rsidRDefault="00727F1C" w:rsidP="00286BFA">
      <w:pPr>
        <w:rPr>
          <w:rFonts w:asciiTheme="majorHAnsi" w:hAnsiTheme="majorHAnsi"/>
        </w:rPr>
      </w:pPr>
    </w:p>
    <w:p w14:paraId="6AF0591B" w14:textId="77777777" w:rsidR="00727F1C" w:rsidRPr="00727F1C" w:rsidRDefault="00727F1C" w:rsidP="00286BFA">
      <w:pPr>
        <w:rPr>
          <w:rFonts w:asciiTheme="majorHAnsi" w:hAnsiTheme="majorHAnsi"/>
          <w:b/>
        </w:rPr>
      </w:pPr>
      <w:r>
        <w:rPr>
          <w:rFonts w:asciiTheme="majorHAnsi" w:hAnsiTheme="majorHAnsi"/>
          <w:b/>
        </w:rPr>
        <w:t>OPTIONAL BRUSHES:</w:t>
      </w:r>
    </w:p>
    <w:p w14:paraId="2197618A" w14:textId="77777777" w:rsidR="008A66FE" w:rsidRDefault="008A66FE" w:rsidP="00286BFA">
      <w:pPr>
        <w:rPr>
          <w:rFonts w:asciiTheme="majorHAnsi" w:hAnsiTheme="majorHAnsi"/>
        </w:rPr>
      </w:pPr>
      <w:r>
        <w:rPr>
          <w:rFonts w:asciiTheme="majorHAnsi" w:hAnsiTheme="majorHAnsi"/>
          <w:b/>
        </w:rPr>
        <w:t xml:space="preserve">Round Brush--------Size 12 (Golden Fleece) </w:t>
      </w:r>
      <w:r w:rsidR="00727F1C">
        <w:rPr>
          <w:rFonts w:asciiTheme="majorHAnsi" w:hAnsiTheme="majorHAnsi"/>
        </w:rPr>
        <w:t xml:space="preserve">(#CJGF-12)  </w:t>
      </w:r>
    </w:p>
    <w:p w14:paraId="4785B7EF" w14:textId="77777777" w:rsidR="00DE55E1" w:rsidRDefault="00DE55E1" w:rsidP="00286BFA">
      <w:pPr>
        <w:rPr>
          <w:rFonts w:asciiTheme="majorHAnsi" w:hAnsiTheme="majorHAnsi"/>
        </w:rPr>
      </w:pPr>
      <w:r>
        <w:rPr>
          <w:rFonts w:asciiTheme="majorHAnsi" w:hAnsiTheme="majorHAnsi"/>
          <w:b/>
        </w:rPr>
        <w:t>Acrylic Flats---------</w:t>
      </w:r>
      <w:r w:rsidR="00727F1C">
        <w:rPr>
          <w:rFonts w:asciiTheme="majorHAnsi" w:hAnsiTheme="majorHAnsi"/>
          <w:b/>
        </w:rPr>
        <w:t xml:space="preserve">sizes    2 and 4 (Cheap Joe’s White Synthetics) </w:t>
      </w:r>
      <w:r w:rsidR="00727F1C">
        <w:rPr>
          <w:rFonts w:asciiTheme="majorHAnsi" w:hAnsiTheme="majorHAnsi"/>
        </w:rPr>
        <w:t xml:space="preserve">(#CJSLF-2 and CJSLF-4) </w:t>
      </w:r>
    </w:p>
    <w:p w14:paraId="491ACAA6" w14:textId="77777777" w:rsidR="008A66FE" w:rsidRDefault="008A66FE" w:rsidP="00286BFA">
      <w:pPr>
        <w:rPr>
          <w:rFonts w:asciiTheme="majorHAnsi" w:hAnsiTheme="majorHAnsi"/>
          <w:b/>
        </w:rPr>
      </w:pPr>
    </w:p>
    <w:p w14:paraId="23DD1BB2" w14:textId="77777777" w:rsidR="008A66FE" w:rsidRDefault="008A66FE" w:rsidP="00286BFA">
      <w:pPr>
        <w:rPr>
          <w:rFonts w:asciiTheme="majorHAnsi" w:hAnsiTheme="majorHAnsi"/>
          <w:b/>
        </w:rPr>
      </w:pPr>
      <w:r>
        <w:rPr>
          <w:rFonts w:asciiTheme="majorHAnsi" w:hAnsiTheme="majorHAnsi"/>
          <w:b/>
        </w:rPr>
        <w:t>Watercolor Paper.</w:t>
      </w:r>
    </w:p>
    <w:p w14:paraId="747C49E3" w14:textId="77777777" w:rsidR="00023CB5" w:rsidRDefault="008A66FE" w:rsidP="00286BFA">
      <w:pPr>
        <w:rPr>
          <w:rFonts w:asciiTheme="majorHAnsi" w:hAnsiTheme="majorHAnsi"/>
        </w:rPr>
      </w:pPr>
      <w:r>
        <w:rPr>
          <w:rFonts w:asciiTheme="majorHAnsi" w:hAnsiTheme="majorHAnsi"/>
          <w:b/>
        </w:rPr>
        <w:tab/>
      </w:r>
      <w:r>
        <w:rPr>
          <w:rFonts w:asciiTheme="majorHAnsi" w:hAnsiTheme="majorHAnsi"/>
        </w:rPr>
        <w:t xml:space="preserve">I recommend </w:t>
      </w:r>
      <w:r w:rsidR="00F20814">
        <w:rPr>
          <w:rFonts w:asciiTheme="majorHAnsi" w:hAnsiTheme="majorHAnsi"/>
        </w:rPr>
        <w:t xml:space="preserve"> either Arches or Fabriano Artistico</w:t>
      </w:r>
      <w:r>
        <w:rPr>
          <w:rFonts w:asciiTheme="majorHAnsi" w:hAnsiTheme="majorHAnsi"/>
        </w:rPr>
        <w:t xml:space="preserve"> cold-press 140-pound paper.  A full sheet is 30 inches by 22 inches. </w:t>
      </w:r>
      <w:r w:rsidR="00727F1C">
        <w:rPr>
          <w:rFonts w:asciiTheme="majorHAnsi" w:hAnsiTheme="majorHAnsi"/>
        </w:rPr>
        <w:t xml:space="preserve"> You will nee</w:t>
      </w:r>
      <w:r w:rsidR="00731810">
        <w:rPr>
          <w:rFonts w:asciiTheme="majorHAnsi" w:hAnsiTheme="majorHAnsi"/>
        </w:rPr>
        <w:t>d three to four sheets per semester</w:t>
      </w:r>
      <w:r w:rsidR="00F20814">
        <w:rPr>
          <w:rFonts w:asciiTheme="majorHAnsi" w:hAnsiTheme="majorHAnsi"/>
        </w:rPr>
        <w:t xml:space="preserve">. (Also, we will </w:t>
      </w:r>
      <w:r w:rsidR="00727F1C">
        <w:rPr>
          <w:rFonts w:asciiTheme="majorHAnsi" w:hAnsiTheme="majorHAnsi"/>
        </w:rPr>
        <w:t>be working on other types of papers from time to time.)</w:t>
      </w:r>
      <w:r w:rsidR="00F20814">
        <w:rPr>
          <w:rFonts w:asciiTheme="majorHAnsi" w:hAnsiTheme="majorHAnsi"/>
        </w:rPr>
        <w:t xml:space="preserve">  Cheap Joe’s sells both brands of</w:t>
      </w:r>
      <w:r w:rsidR="00731810">
        <w:rPr>
          <w:rFonts w:asciiTheme="majorHAnsi" w:hAnsiTheme="majorHAnsi"/>
        </w:rPr>
        <w:t xml:space="preserve"> paper. The Arches paper comes in groups of 5, 10, 25 or 100 sheets; the Fabriano comes in 10, 50 or 100 sheet groups. </w:t>
      </w:r>
      <w:r w:rsidR="00727F1C">
        <w:rPr>
          <w:rFonts w:asciiTheme="majorHAnsi" w:hAnsiTheme="majorHAnsi"/>
        </w:rPr>
        <w:t xml:space="preserve">  </w:t>
      </w:r>
      <w:r>
        <w:rPr>
          <w:rFonts w:asciiTheme="majorHAnsi" w:hAnsiTheme="majorHAnsi"/>
        </w:rPr>
        <w:t>Either the bright white or the natural color is fine.</w:t>
      </w:r>
      <w:r w:rsidR="00F20814">
        <w:rPr>
          <w:rFonts w:asciiTheme="majorHAnsi" w:hAnsiTheme="majorHAnsi"/>
        </w:rPr>
        <w:t xml:space="preserve">  (The item numbers for 5 or 10 sheets of the</w:t>
      </w:r>
      <w:r w:rsidR="00731810">
        <w:rPr>
          <w:rFonts w:asciiTheme="majorHAnsi" w:hAnsiTheme="majorHAnsi"/>
        </w:rPr>
        <w:t xml:space="preserve"> Arches watercolor paper is </w:t>
      </w:r>
      <w:r w:rsidR="00731810">
        <w:rPr>
          <w:rFonts w:asciiTheme="majorHAnsi" w:hAnsiTheme="majorHAnsi"/>
        </w:rPr>
        <w:lastRenderedPageBreak/>
        <w:t xml:space="preserve">A140CP-5 or </w:t>
      </w:r>
      <w:r w:rsidR="00727F1C">
        <w:rPr>
          <w:rFonts w:asciiTheme="majorHAnsi" w:hAnsiTheme="majorHAnsi"/>
        </w:rPr>
        <w:t>A140CP</w:t>
      </w:r>
      <w:r w:rsidR="00731810">
        <w:rPr>
          <w:rFonts w:asciiTheme="majorHAnsi" w:hAnsiTheme="majorHAnsi"/>
        </w:rPr>
        <w:t>-10.</w:t>
      </w:r>
      <w:r w:rsidR="00F20814">
        <w:rPr>
          <w:rFonts w:asciiTheme="majorHAnsi" w:hAnsiTheme="majorHAnsi"/>
        </w:rPr>
        <w:t xml:space="preserve"> The item numbers for</w:t>
      </w:r>
      <w:r w:rsidR="00731810">
        <w:rPr>
          <w:rFonts w:asciiTheme="majorHAnsi" w:hAnsiTheme="majorHAnsi"/>
        </w:rPr>
        <w:t xml:space="preserve"> 10 sheets of </w:t>
      </w:r>
      <w:r w:rsidR="00F20814">
        <w:rPr>
          <w:rFonts w:asciiTheme="majorHAnsi" w:hAnsiTheme="majorHAnsi"/>
        </w:rPr>
        <w:t xml:space="preserve">the Fabriano Artistico paper is </w:t>
      </w:r>
      <w:r w:rsidR="00731810">
        <w:rPr>
          <w:rFonts w:asciiTheme="majorHAnsi" w:hAnsiTheme="majorHAnsi"/>
        </w:rPr>
        <w:t>FAT140(CP)-10.)</w:t>
      </w:r>
    </w:p>
    <w:p w14:paraId="5F2B7B94" w14:textId="77777777" w:rsidR="008A66FE" w:rsidRDefault="008A66FE" w:rsidP="00286BFA">
      <w:pPr>
        <w:rPr>
          <w:rFonts w:asciiTheme="majorHAnsi" w:hAnsiTheme="majorHAnsi"/>
        </w:rPr>
      </w:pPr>
    </w:p>
    <w:p w14:paraId="2230CF2F" w14:textId="77777777" w:rsidR="008A66FE" w:rsidRDefault="008A66FE" w:rsidP="00286BFA">
      <w:pPr>
        <w:rPr>
          <w:rFonts w:asciiTheme="majorHAnsi" w:hAnsiTheme="majorHAnsi"/>
          <w:b/>
        </w:rPr>
      </w:pPr>
      <w:r>
        <w:rPr>
          <w:rFonts w:asciiTheme="majorHAnsi" w:hAnsiTheme="majorHAnsi"/>
          <w:b/>
        </w:rPr>
        <w:t>Notebook/Sketchbook.</w:t>
      </w:r>
    </w:p>
    <w:p w14:paraId="4588FF90" w14:textId="77777777" w:rsidR="008A66FE" w:rsidRDefault="008A66FE" w:rsidP="00286BFA">
      <w:pPr>
        <w:rPr>
          <w:rFonts w:asciiTheme="majorHAnsi" w:hAnsiTheme="majorHAnsi"/>
        </w:rPr>
      </w:pPr>
      <w:r>
        <w:rPr>
          <w:rFonts w:asciiTheme="majorHAnsi" w:hAnsiTheme="majorHAnsi"/>
          <w:b/>
        </w:rPr>
        <w:tab/>
      </w:r>
      <w:r>
        <w:rPr>
          <w:rFonts w:asciiTheme="majorHAnsi" w:hAnsiTheme="majorHAnsi"/>
        </w:rPr>
        <w:t>You will need a small (8 by 11 inch, or so) notebook for both taking notes and practicing painting.  Any inexpensive intermediate-grade pad is fine, such as the ones made by Cotman</w:t>
      </w:r>
      <w:r w:rsidR="00AC6EAE">
        <w:rPr>
          <w:rFonts w:asciiTheme="majorHAnsi" w:hAnsiTheme="majorHAnsi"/>
        </w:rPr>
        <w:t xml:space="preserve"> or Strathmore for watermedium</w:t>
      </w:r>
      <w:r>
        <w:rPr>
          <w:rFonts w:asciiTheme="majorHAnsi" w:hAnsiTheme="majorHAnsi"/>
        </w:rPr>
        <w:t xml:space="preserve"> (#SM44010</w:t>
      </w:r>
      <w:r w:rsidR="00023CB5">
        <w:rPr>
          <w:rFonts w:asciiTheme="majorHAnsi" w:hAnsiTheme="majorHAnsi"/>
        </w:rPr>
        <w:t>)</w:t>
      </w:r>
      <w:r w:rsidR="00AC6EAE">
        <w:rPr>
          <w:rFonts w:asciiTheme="majorHAnsi" w:hAnsiTheme="majorHAnsi"/>
        </w:rPr>
        <w:t>.</w:t>
      </w:r>
    </w:p>
    <w:p w14:paraId="33C107B6" w14:textId="77777777" w:rsidR="00D42EA9" w:rsidRDefault="00D42EA9" w:rsidP="00286BFA">
      <w:pPr>
        <w:rPr>
          <w:rFonts w:asciiTheme="majorHAnsi" w:hAnsiTheme="majorHAnsi"/>
        </w:rPr>
      </w:pPr>
    </w:p>
    <w:p w14:paraId="0F51A723" w14:textId="77777777" w:rsidR="00D42EA9" w:rsidRDefault="00D42EA9" w:rsidP="00286BFA">
      <w:pPr>
        <w:rPr>
          <w:rFonts w:asciiTheme="majorHAnsi" w:hAnsiTheme="majorHAnsi"/>
          <w:b/>
        </w:rPr>
      </w:pPr>
      <w:r>
        <w:rPr>
          <w:rFonts w:asciiTheme="majorHAnsi" w:hAnsiTheme="majorHAnsi"/>
          <w:b/>
        </w:rPr>
        <w:t>Palette Knife.</w:t>
      </w:r>
    </w:p>
    <w:p w14:paraId="4A85B145" w14:textId="50BE2AD2" w:rsidR="00D42EA9" w:rsidRPr="00D42EA9" w:rsidRDefault="00D42EA9" w:rsidP="00286BFA">
      <w:pPr>
        <w:rPr>
          <w:rFonts w:asciiTheme="majorHAnsi" w:hAnsiTheme="majorHAnsi"/>
        </w:rPr>
      </w:pPr>
      <w:r>
        <w:rPr>
          <w:rFonts w:asciiTheme="majorHAnsi" w:hAnsiTheme="majorHAnsi"/>
          <w:b/>
        </w:rPr>
        <w:tab/>
      </w:r>
      <w:r>
        <w:rPr>
          <w:rFonts w:asciiTheme="majorHAnsi" w:hAnsiTheme="majorHAnsi"/>
        </w:rPr>
        <w:t xml:space="preserve">We will be using a palette knife for both putting paint on the paper as well as scraping paint off.  Therefore, you need a knife with a strong but flexible blade that is not too short.  Jack Richeson makes several </w:t>
      </w:r>
      <w:r w:rsidR="00731810">
        <w:rPr>
          <w:rFonts w:asciiTheme="majorHAnsi" w:hAnsiTheme="majorHAnsi"/>
        </w:rPr>
        <w:t xml:space="preserve">different </w:t>
      </w:r>
      <w:r>
        <w:rPr>
          <w:rFonts w:asciiTheme="majorHAnsi" w:hAnsiTheme="majorHAnsi"/>
        </w:rPr>
        <w:t xml:space="preserve">palette knives </w:t>
      </w:r>
      <w:r w:rsidR="00256DD3">
        <w:rPr>
          <w:rFonts w:asciiTheme="majorHAnsi" w:hAnsiTheme="majorHAnsi"/>
        </w:rPr>
        <w:t>that</w:t>
      </w:r>
      <w:r>
        <w:rPr>
          <w:rFonts w:asciiTheme="majorHAnsi" w:hAnsiTheme="majorHAnsi"/>
        </w:rPr>
        <w:t xml:space="preserve"> work well for watercolor painting</w:t>
      </w:r>
      <w:r w:rsidR="006C057A">
        <w:rPr>
          <w:rFonts w:asciiTheme="majorHAnsi" w:hAnsiTheme="majorHAnsi"/>
        </w:rPr>
        <w:t xml:space="preserve"> (#JR500812 or JR500830).</w:t>
      </w:r>
    </w:p>
    <w:p w14:paraId="05EE8FD1" w14:textId="77777777" w:rsidR="00AC6EAE" w:rsidRDefault="00AC6EAE" w:rsidP="00286BFA">
      <w:pPr>
        <w:rPr>
          <w:rFonts w:asciiTheme="majorHAnsi" w:hAnsiTheme="majorHAnsi"/>
        </w:rPr>
      </w:pPr>
    </w:p>
    <w:p w14:paraId="2C10000C" w14:textId="77777777" w:rsidR="00AC6EAE" w:rsidRDefault="00AC6EAE" w:rsidP="00286BFA">
      <w:pPr>
        <w:rPr>
          <w:rFonts w:asciiTheme="majorHAnsi" w:hAnsiTheme="majorHAnsi"/>
          <w:b/>
        </w:rPr>
      </w:pPr>
      <w:r>
        <w:rPr>
          <w:rFonts w:asciiTheme="majorHAnsi" w:hAnsiTheme="majorHAnsi"/>
          <w:b/>
        </w:rPr>
        <w:t>Pencil and Eraser.</w:t>
      </w:r>
    </w:p>
    <w:p w14:paraId="7CDE8BE5" w14:textId="77777777" w:rsidR="00AC6EAE" w:rsidRDefault="00AC6EAE" w:rsidP="00286BFA">
      <w:pPr>
        <w:rPr>
          <w:rFonts w:asciiTheme="majorHAnsi" w:hAnsiTheme="majorHAnsi"/>
        </w:rPr>
      </w:pPr>
      <w:r>
        <w:rPr>
          <w:rFonts w:asciiTheme="majorHAnsi" w:hAnsiTheme="majorHAnsi"/>
          <w:b/>
        </w:rPr>
        <w:tab/>
      </w:r>
      <w:r>
        <w:rPr>
          <w:rFonts w:asciiTheme="majorHAnsi" w:hAnsiTheme="majorHAnsi"/>
        </w:rPr>
        <w:t>You will need a 2B pencil and an eraser.  The eraser should be either a white eraser or a Pink Pearl; either</w:t>
      </w:r>
      <w:r w:rsidR="00727F1C">
        <w:rPr>
          <w:rFonts w:asciiTheme="majorHAnsi" w:hAnsiTheme="majorHAnsi"/>
        </w:rPr>
        <w:t xml:space="preserve"> of these may be used on good watercolor paper without harming the cotton </w:t>
      </w:r>
      <w:r>
        <w:rPr>
          <w:rFonts w:asciiTheme="majorHAnsi" w:hAnsiTheme="majorHAnsi"/>
        </w:rPr>
        <w:t>fibers.</w:t>
      </w:r>
    </w:p>
    <w:p w14:paraId="00A9D199" w14:textId="77777777" w:rsidR="00AC6EAE" w:rsidRDefault="00AC6EAE" w:rsidP="00286BFA">
      <w:pPr>
        <w:rPr>
          <w:rFonts w:asciiTheme="majorHAnsi" w:hAnsiTheme="majorHAnsi"/>
        </w:rPr>
      </w:pPr>
    </w:p>
    <w:p w14:paraId="0DDA825F" w14:textId="77777777" w:rsidR="004A3718" w:rsidRDefault="004A3718" w:rsidP="00286BFA">
      <w:pPr>
        <w:rPr>
          <w:rFonts w:asciiTheme="majorHAnsi" w:hAnsiTheme="majorHAnsi"/>
          <w:b/>
        </w:rPr>
      </w:pPr>
      <w:r>
        <w:rPr>
          <w:rFonts w:asciiTheme="majorHAnsi" w:hAnsiTheme="majorHAnsi"/>
          <w:b/>
        </w:rPr>
        <w:t>Masking.</w:t>
      </w:r>
    </w:p>
    <w:p w14:paraId="12C83B4D" w14:textId="77777777" w:rsidR="004A3718" w:rsidRPr="004A3718" w:rsidRDefault="004A3718" w:rsidP="00286BFA">
      <w:pPr>
        <w:rPr>
          <w:rFonts w:asciiTheme="majorHAnsi" w:hAnsiTheme="majorHAnsi"/>
        </w:rPr>
      </w:pPr>
      <w:r>
        <w:rPr>
          <w:rFonts w:asciiTheme="majorHAnsi" w:hAnsiTheme="majorHAnsi"/>
        </w:rPr>
        <w:tab/>
        <w:t>We will be creating some paintings this year that will require a masking liquid.  The one that I recommend is Pebeo Drawing Gum.  Always buy the smallest bottle possible, since the masking liquid has about a one-year shelf life. (#PEB-1)</w:t>
      </w:r>
    </w:p>
    <w:p w14:paraId="2697AE36" w14:textId="77777777" w:rsidR="00101A2B" w:rsidRDefault="00101A2B" w:rsidP="00286BFA">
      <w:pPr>
        <w:rPr>
          <w:rFonts w:asciiTheme="majorHAnsi" w:hAnsiTheme="majorHAnsi"/>
        </w:rPr>
      </w:pPr>
    </w:p>
    <w:p w14:paraId="24031669" w14:textId="77777777" w:rsidR="00AC6EAE" w:rsidRDefault="004A3718" w:rsidP="00286BFA">
      <w:pPr>
        <w:rPr>
          <w:rFonts w:asciiTheme="majorHAnsi" w:hAnsiTheme="majorHAnsi"/>
          <w:b/>
        </w:rPr>
      </w:pPr>
      <w:r>
        <w:rPr>
          <w:rFonts w:asciiTheme="majorHAnsi" w:hAnsiTheme="majorHAnsi"/>
          <w:b/>
        </w:rPr>
        <w:t>Watercolor Board.</w:t>
      </w:r>
    </w:p>
    <w:p w14:paraId="257F9299" w14:textId="4A9EA69B" w:rsidR="004A3718" w:rsidRDefault="004A3718" w:rsidP="00286BFA">
      <w:pPr>
        <w:rPr>
          <w:rFonts w:asciiTheme="majorHAnsi" w:hAnsiTheme="majorHAnsi"/>
        </w:rPr>
      </w:pPr>
      <w:r>
        <w:rPr>
          <w:rFonts w:asciiTheme="majorHAnsi" w:hAnsiTheme="majorHAnsi"/>
          <w:b/>
        </w:rPr>
        <w:tab/>
      </w:r>
      <w:r>
        <w:rPr>
          <w:rFonts w:asciiTheme="majorHAnsi" w:hAnsiTheme="majorHAnsi"/>
        </w:rPr>
        <w:t>You need a hard surface to paint on, especially when you are using very wet techniques.  I like the Artmate Watercolor Board which is made of lightweight plastic and includes a handle for easy carrying.  The one carried by Cheap Joe’s is about the same size as a half sheet of watercolor paper, though you can find a larger size at some other art supply stores.  (#CWB2215).</w:t>
      </w:r>
      <w:r w:rsidR="00256DD3">
        <w:rPr>
          <w:rFonts w:asciiTheme="majorHAnsi" w:hAnsiTheme="majorHAnsi"/>
        </w:rPr>
        <w:t xml:space="preserve">  By the way, if you purchase the beechwood easel stand, you won’t need an additional  watercolor board.</w:t>
      </w:r>
    </w:p>
    <w:p w14:paraId="2A27CE9D" w14:textId="77777777" w:rsidR="003C438D" w:rsidRDefault="003C438D" w:rsidP="00286BFA">
      <w:pPr>
        <w:rPr>
          <w:rFonts w:asciiTheme="majorHAnsi" w:hAnsiTheme="majorHAnsi"/>
        </w:rPr>
      </w:pPr>
    </w:p>
    <w:p w14:paraId="542E22C1" w14:textId="77777777" w:rsidR="003C438D" w:rsidRPr="004A3718" w:rsidRDefault="003C438D" w:rsidP="00286BFA">
      <w:pPr>
        <w:rPr>
          <w:rFonts w:asciiTheme="majorHAnsi" w:hAnsiTheme="majorHAnsi"/>
        </w:rPr>
      </w:pPr>
    </w:p>
    <w:p w14:paraId="08F833C6" w14:textId="77777777" w:rsidR="00AC6EAE" w:rsidRDefault="00AD279B" w:rsidP="00286BFA">
      <w:pPr>
        <w:rPr>
          <w:rFonts w:asciiTheme="majorHAnsi" w:hAnsiTheme="majorHAnsi"/>
          <w:b/>
        </w:rPr>
      </w:pPr>
      <w:r>
        <w:rPr>
          <w:rFonts w:asciiTheme="majorHAnsi" w:hAnsiTheme="majorHAnsi"/>
          <w:b/>
        </w:rPr>
        <w:t>Artists’ Tape (1-inch wide).</w:t>
      </w:r>
    </w:p>
    <w:p w14:paraId="34E6F312" w14:textId="77777777" w:rsidR="00AD279B" w:rsidRDefault="00AD279B" w:rsidP="00286BFA">
      <w:pPr>
        <w:rPr>
          <w:rFonts w:asciiTheme="majorHAnsi" w:hAnsiTheme="majorHAnsi"/>
        </w:rPr>
      </w:pPr>
      <w:r>
        <w:rPr>
          <w:rFonts w:asciiTheme="majorHAnsi" w:hAnsiTheme="majorHAnsi"/>
          <w:b/>
        </w:rPr>
        <w:tab/>
      </w:r>
      <w:r>
        <w:rPr>
          <w:rFonts w:asciiTheme="majorHAnsi" w:hAnsiTheme="majorHAnsi"/>
        </w:rPr>
        <w:t>This tape is NOT the same as masking tape.  Artists’ tape has an acid-free adhesive that will not harm your Arches paper.  Although the artists’ tape comes in many colors, buy only white (#AT-1).  Note: Be careful not to buy FRAMERS’ tape.</w:t>
      </w:r>
    </w:p>
    <w:p w14:paraId="52E7ACC4" w14:textId="77777777" w:rsidR="00256DD3" w:rsidRDefault="00256DD3" w:rsidP="00286BFA">
      <w:pPr>
        <w:rPr>
          <w:rFonts w:asciiTheme="majorHAnsi" w:hAnsiTheme="majorHAnsi"/>
        </w:rPr>
      </w:pPr>
    </w:p>
    <w:p w14:paraId="1CDBC36E" w14:textId="77777777" w:rsidR="00256DD3" w:rsidRDefault="00256DD3" w:rsidP="00286BFA">
      <w:pPr>
        <w:rPr>
          <w:rFonts w:asciiTheme="majorHAnsi" w:hAnsiTheme="majorHAnsi"/>
        </w:rPr>
      </w:pPr>
    </w:p>
    <w:p w14:paraId="134E240E" w14:textId="77777777" w:rsidR="00AD279B" w:rsidRDefault="00AD279B" w:rsidP="00286BFA">
      <w:pPr>
        <w:rPr>
          <w:rFonts w:asciiTheme="majorHAnsi" w:hAnsiTheme="majorHAnsi"/>
        </w:rPr>
      </w:pPr>
      <w:r>
        <w:rPr>
          <w:rFonts w:asciiTheme="majorHAnsi" w:hAnsiTheme="majorHAnsi"/>
          <w:b/>
        </w:rPr>
        <w:t xml:space="preserve">One Black Fine-Point Sharpie Marker </w:t>
      </w:r>
      <w:r>
        <w:rPr>
          <w:rFonts w:asciiTheme="majorHAnsi" w:hAnsiTheme="majorHAnsi"/>
        </w:rPr>
        <w:t>(#SA320001).</w:t>
      </w:r>
    </w:p>
    <w:p w14:paraId="37C9EDE6" w14:textId="77777777" w:rsidR="00D42EA9" w:rsidRDefault="00D42EA9" w:rsidP="00286BFA">
      <w:pPr>
        <w:rPr>
          <w:rFonts w:asciiTheme="majorHAnsi" w:hAnsiTheme="majorHAnsi"/>
        </w:rPr>
      </w:pPr>
    </w:p>
    <w:p w14:paraId="58B86EF7" w14:textId="77777777" w:rsidR="00D42EA9" w:rsidRDefault="00D42EA9" w:rsidP="00286BFA">
      <w:pPr>
        <w:rPr>
          <w:rFonts w:asciiTheme="majorHAnsi" w:hAnsiTheme="majorHAnsi"/>
        </w:rPr>
      </w:pPr>
    </w:p>
    <w:p w14:paraId="3685CE7A" w14:textId="77777777" w:rsidR="00D42EA9" w:rsidRDefault="00D42EA9" w:rsidP="00286BFA">
      <w:pPr>
        <w:rPr>
          <w:rFonts w:asciiTheme="majorHAnsi" w:hAnsiTheme="majorHAnsi"/>
        </w:rPr>
      </w:pPr>
    </w:p>
    <w:p w14:paraId="464EE281" w14:textId="77777777" w:rsidR="00AD279B" w:rsidRDefault="00AD279B" w:rsidP="00286BFA">
      <w:pPr>
        <w:rPr>
          <w:rFonts w:asciiTheme="majorHAnsi" w:hAnsiTheme="majorHAnsi"/>
        </w:rPr>
      </w:pPr>
    </w:p>
    <w:p w14:paraId="5B5453F1" w14:textId="77777777" w:rsidR="00D42EA9" w:rsidRDefault="00D42EA9" w:rsidP="00286BFA">
      <w:pPr>
        <w:rPr>
          <w:rFonts w:asciiTheme="majorHAnsi" w:hAnsiTheme="majorHAnsi"/>
        </w:rPr>
      </w:pPr>
    </w:p>
    <w:p w14:paraId="4D251FAA" w14:textId="77777777" w:rsidR="00AD279B" w:rsidRDefault="00AD279B" w:rsidP="00286BFA">
      <w:pPr>
        <w:rPr>
          <w:rFonts w:asciiTheme="majorHAnsi" w:hAnsiTheme="majorHAnsi"/>
        </w:rPr>
      </w:pPr>
    </w:p>
    <w:p w14:paraId="243C91CE" w14:textId="77777777" w:rsidR="00AD279B" w:rsidRDefault="00AD279B" w:rsidP="00286BFA">
      <w:pPr>
        <w:rPr>
          <w:rFonts w:asciiTheme="majorHAnsi" w:hAnsiTheme="majorHAnsi"/>
          <w:b/>
          <w:sz w:val="32"/>
          <w:szCs w:val="32"/>
          <w:u w:val="single"/>
        </w:rPr>
      </w:pPr>
      <w:r>
        <w:rPr>
          <w:rFonts w:asciiTheme="majorHAnsi" w:hAnsiTheme="majorHAnsi"/>
          <w:b/>
          <w:sz w:val="32"/>
          <w:szCs w:val="32"/>
          <w:u w:val="single"/>
        </w:rPr>
        <w:t>MATERIALS FROM YOUR HOUSE.</w:t>
      </w:r>
    </w:p>
    <w:p w14:paraId="42B24588" w14:textId="77777777" w:rsidR="00AD279B" w:rsidRDefault="00AD279B" w:rsidP="00286BFA">
      <w:pPr>
        <w:rPr>
          <w:rFonts w:asciiTheme="majorHAnsi" w:hAnsiTheme="majorHAnsi"/>
          <w:b/>
          <w:sz w:val="32"/>
          <w:szCs w:val="32"/>
          <w:u w:val="single"/>
        </w:rPr>
      </w:pPr>
    </w:p>
    <w:p w14:paraId="4C224700" w14:textId="77777777" w:rsidR="00AD279B" w:rsidRDefault="00AD279B" w:rsidP="00286BFA">
      <w:pPr>
        <w:rPr>
          <w:rFonts w:asciiTheme="majorHAnsi" w:hAnsiTheme="majorHAnsi"/>
        </w:rPr>
      </w:pPr>
      <w:r>
        <w:rPr>
          <w:rFonts w:asciiTheme="majorHAnsi" w:hAnsiTheme="majorHAnsi"/>
          <w:b/>
        </w:rPr>
        <w:t>Sponges.</w:t>
      </w:r>
    </w:p>
    <w:p w14:paraId="5A0AA79C" w14:textId="77777777" w:rsidR="00AD279B" w:rsidRDefault="00AD279B" w:rsidP="00286BFA">
      <w:pPr>
        <w:rPr>
          <w:rFonts w:asciiTheme="majorHAnsi" w:hAnsiTheme="majorHAnsi"/>
        </w:rPr>
      </w:pPr>
      <w:r>
        <w:rPr>
          <w:rFonts w:asciiTheme="majorHAnsi" w:hAnsiTheme="majorHAnsi"/>
        </w:rPr>
        <w:tab/>
        <w:t>Bring a few clean cellulose sponges without soap in them.</w:t>
      </w:r>
    </w:p>
    <w:p w14:paraId="65CCF8FE" w14:textId="77777777" w:rsidR="00AD279B" w:rsidRDefault="00AD279B" w:rsidP="00286BFA">
      <w:pPr>
        <w:rPr>
          <w:rFonts w:asciiTheme="majorHAnsi" w:hAnsiTheme="majorHAnsi"/>
        </w:rPr>
      </w:pPr>
    </w:p>
    <w:p w14:paraId="0DA8BC3F" w14:textId="77777777" w:rsidR="00256DD3" w:rsidRDefault="00256DD3" w:rsidP="00286BFA">
      <w:pPr>
        <w:rPr>
          <w:rFonts w:asciiTheme="majorHAnsi" w:hAnsiTheme="majorHAnsi"/>
        </w:rPr>
      </w:pPr>
    </w:p>
    <w:p w14:paraId="037902A4" w14:textId="77777777" w:rsidR="00AD279B" w:rsidRDefault="00AD279B" w:rsidP="00286BFA">
      <w:pPr>
        <w:rPr>
          <w:rFonts w:asciiTheme="majorHAnsi" w:hAnsiTheme="majorHAnsi"/>
          <w:b/>
        </w:rPr>
      </w:pPr>
      <w:r>
        <w:rPr>
          <w:rFonts w:asciiTheme="majorHAnsi" w:hAnsiTheme="majorHAnsi"/>
          <w:b/>
        </w:rPr>
        <w:t>Tissues and Paper Towels.</w:t>
      </w:r>
    </w:p>
    <w:p w14:paraId="5467034D" w14:textId="77777777" w:rsidR="00AD279B" w:rsidRDefault="00AD279B" w:rsidP="00286BFA">
      <w:pPr>
        <w:rPr>
          <w:rFonts w:asciiTheme="majorHAnsi" w:hAnsiTheme="majorHAnsi"/>
        </w:rPr>
      </w:pPr>
      <w:r>
        <w:rPr>
          <w:rFonts w:asciiTheme="majorHAnsi" w:hAnsiTheme="majorHAnsi"/>
          <w:b/>
        </w:rPr>
        <w:tab/>
      </w:r>
      <w:r>
        <w:rPr>
          <w:rFonts w:asciiTheme="majorHAnsi" w:hAnsiTheme="majorHAnsi"/>
        </w:rPr>
        <w:t>Bring one box of tissues (without scent or aloe) and one roll of paper towels.</w:t>
      </w:r>
    </w:p>
    <w:p w14:paraId="0EF683E2" w14:textId="77777777" w:rsidR="004F65C4" w:rsidRDefault="004F65C4" w:rsidP="00286BFA">
      <w:pPr>
        <w:rPr>
          <w:rFonts w:asciiTheme="majorHAnsi" w:hAnsiTheme="majorHAnsi"/>
        </w:rPr>
      </w:pPr>
    </w:p>
    <w:p w14:paraId="1D4A6C9E" w14:textId="77777777" w:rsidR="00256DD3" w:rsidRDefault="00256DD3" w:rsidP="00286BFA">
      <w:pPr>
        <w:rPr>
          <w:rFonts w:asciiTheme="majorHAnsi" w:hAnsiTheme="majorHAnsi"/>
        </w:rPr>
      </w:pPr>
    </w:p>
    <w:p w14:paraId="222E1F97" w14:textId="77777777" w:rsidR="004F65C4" w:rsidRDefault="004F65C4" w:rsidP="00286BFA">
      <w:pPr>
        <w:rPr>
          <w:rFonts w:asciiTheme="majorHAnsi" w:hAnsiTheme="majorHAnsi"/>
          <w:b/>
        </w:rPr>
      </w:pPr>
      <w:r>
        <w:rPr>
          <w:rFonts w:asciiTheme="majorHAnsi" w:hAnsiTheme="majorHAnsi"/>
          <w:b/>
        </w:rPr>
        <w:t>A Few Small Paper Plates.</w:t>
      </w:r>
    </w:p>
    <w:p w14:paraId="5E7E96F4" w14:textId="77777777" w:rsidR="004F65C4" w:rsidRPr="004F65C4" w:rsidRDefault="004F65C4" w:rsidP="00286BFA">
      <w:pPr>
        <w:rPr>
          <w:rFonts w:asciiTheme="majorHAnsi" w:hAnsiTheme="majorHAnsi"/>
        </w:rPr>
      </w:pPr>
      <w:r>
        <w:rPr>
          <w:rFonts w:asciiTheme="majorHAnsi" w:hAnsiTheme="majorHAnsi"/>
          <w:b/>
        </w:rPr>
        <w:tab/>
      </w:r>
      <w:r>
        <w:rPr>
          <w:rFonts w:asciiTheme="majorHAnsi" w:hAnsiTheme="majorHAnsi"/>
        </w:rPr>
        <w:t>We’ll be using these paper plates for the acrylic paint as well as the masking.</w:t>
      </w:r>
    </w:p>
    <w:p w14:paraId="39720A33" w14:textId="77777777" w:rsidR="00AD279B" w:rsidRDefault="00AD279B" w:rsidP="00286BFA">
      <w:pPr>
        <w:rPr>
          <w:rFonts w:asciiTheme="majorHAnsi" w:hAnsiTheme="majorHAnsi"/>
        </w:rPr>
      </w:pPr>
    </w:p>
    <w:p w14:paraId="4B35B7EC" w14:textId="77777777" w:rsidR="00256DD3" w:rsidRDefault="00256DD3" w:rsidP="00286BFA">
      <w:pPr>
        <w:rPr>
          <w:rFonts w:asciiTheme="majorHAnsi" w:hAnsiTheme="majorHAnsi"/>
        </w:rPr>
      </w:pPr>
    </w:p>
    <w:p w14:paraId="66FE0E28" w14:textId="77777777" w:rsidR="00AD279B" w:rsidRDefault="00D42EA9" w:rsidP="00286BFA">
      <w:pPr>
        <w:rPr>
          <w:rFonts w:asciiTheme="majorHAnsi" w:hAnsiTheme="majorHAnsi"/>
          <w:b/>
        </w:rPr>
      </w:pPr>
      <w:r>
        <w:rPr>
          <w:rFonts w:asciiTheme="majorHAnsi" w:hAnsiTheme="majorHAnsi"/>
          <w:b/>
        </w:rPr>
        <w:t>Water Containers.</w:t>
      </w:r>
    </w:p>
    <w:p w14:paraId="3B72073F" w14:textId="77777777" w:rsidR="00D42EA9" w:rsidRDefault="00D42EA9" w:rsidP="00286BFA">
      <w:pPr>
        <w:rPr>
          <w:rFonts w:asciiTheme="majorHAnsi" w:hAnsiTheme="majorHAnsi"/>
        </w:rPr>
      </w:pPr>
      <w:r>
        <w:rPr>
          <w:rFonts w:asciiTheme="majorHAnsi" w:hAnsiTheme="majorHAnsi"/>
          <w:b/>
        </w:rPr>
        <w:tab/>
      </w:r>
      <w:r>
        <w:rPr>
          <w:rFonts w:asciiTheme="majorHAnsi" w:hAnsiTheme="majorHAnsi"/>
        </w:rPr>
        <w:t>You should have two separate plastic water containers.  I like to use the large size deli containers that you would get if you purchased two pounds of cole slaw.  If you like to use wide brushes, be sure that your water containers have open mouths wide enough to accommodate your brushes.</w:t>
      </w:r>
    </w:p>
    <w:p w14:paraId="208CD940" w14:textId="77777777" w:rsidR="00D42EA9" w:rsidRDefault="00D42EA9" w:rsidP="00286BFA">
      <w:pPr>
        <w:rPr>
          <w:rFonts w:asciiTheme="majorHAnsi" w:hAnsiTheme="majorHAnsi"/>
        </w:rPr>
      </w:pPr>
    </w:p>
    <w:p w14:paraId="66DDC05C" w14:textId="77777777" w:rsidR="00256DD3" w:rsidRPr="00D42EA9" w:rsidRDefault="00256DD3" w:rsidP="00286BFA">
      <w:pPr>
        <w:rPr>
          <w:rFonts w:asciiTheme="majorHAnsi" w:hAnsiTheme="majorHAnsi"/>
        </w:rPr>
      </w:pPr>
    </w:p>
    <w:p w14:paraId="56772C2A" w14:textId="77777777" w:rsidR="00AD279B" w:rsidRDefault="00AD279B" w:rsidP="00286BFA">
      <w:pPr>
        <w:rPr>
          <w:rFonts w:asciiTheme="majorHAnsi" w:hAnsiTheme="majorHAnsi"/>
          <w:b/>
        </w:rPr>
      </w:pPr>
      <w:r>
        <w:rPr>
          <w:rFonts w:asciiTheme="majorHAnsi" w:hAnsiTheme="majorHAnsi"/>
          <w:b/>
        </w:rPr>
        <w:t>Spray Bottle.</w:t>
      </w:r>
    </w:p>
    <w:p w14:paraId="34E61EC6" w14:textId="77777777" w:rsidR="00AD279B" w:rsidRDefault="00AD279B" w:rsidP="00286BFA">
      <w:pPr>
        <w:rPr>
          <w:rFonts w:asciiTheme="majorHAnsi" w:hAnsiTheme="majorHAnsi"/>
        </w:rPr>
      </w:pPr>
      <w:r>
        <w:rPr>
          <w:rFonts w:asciiTheme="majorHAnsi" w:hAnsiTheme="majorHAnsi"/>
          <w:b/>
        </w:rPr>
        <w:tab/>
      </w:r>
      <w:r>
        <w:rPr>
          <w:rFonts w:asciiTheme="majorHAnsi" w:hAnsiTheme="majorHAnsi"/>
        </w:rPr>
        <w:t xml:space="preserve">Bring </w:t>
      </w:r>
      <w:r w:rsidR="00D42EA9">
        <w:rPr>
          <w:rFonts w:asciiTheme="majorHAnsi" w:hAnsiTheme="majorHAnsi"/>
        </w:rPr>
        <w:t>a small spray bottle for</w:t>
      </w:r>
      <w:r>
        <w:rPr>
          <w:rFonts w:asciiTheme="majorHAnsi" w:hAnsiTheme="majorHAnsi"/>
        </w:rPr>
        <w:t xml:space="preserve"> water.</w:t>
      </w:r>
    </w:p>
    <w:p w14:paraId="7B3771C2" w14:textId="77777777" w:rsidR="00AD279B" w:rsidRDefault="00AD279B" w:rsidP="00286BFA">
      <w:pPr>
        <w:rPr>
          <w:rFonts w:asciiTheme="majorHAnsi" w:hAnsiTheme="majorHAnsi"/>
        </w:rPr>
      </w:pPr>
    </w:p>
    <w:p w14:paraId="01A4BE88" w14:textId="77777777" w:rsidR="00256DD3" w:rsidRDefault="00256DD3" w:rsidP="00286BFA">
      <w:pPr>
        <w:rPr>
          <w:rFonts w:asciiTheme="majorHAnsi" w:hAnsiTheme="majorHAnsi"/>
        </w:rPr>
      </w:pPr>
    </w:p>
    <w:p w14:paraId="19142BE5" w14:textId="77777777" w:rsidR="00AD279B" w:rsidRDefault="00AD279B" w:rsidP="00286BFA">
      <w:pPr>
        <w:rPr>
          <w:rFonts w:asciiTheme="majorHAnsi" w:hAnsiTheme="majorHAnsi"/>
          <w:b/>
        </w:rPr>
      </w:pPr>
      <w:r>
        <w:rPr>
          <w:rFonts w:asciiTheme="majorHAnsi" w:hAnsiTheme="majorHAnsi"/>
          <w:b/>
        </w:rPr>
        <w:t>Magic Erase by Mr. Clean.</w:t>
      </w:r>
    </w:p>
    <w:p w14:paraId="35E4B2F4" w14:textId="77777777" w:rsidR="00AD279B" w:rsidRDefault="00AD279B" w:rsidP="00286BFA">
      <w:pPr>
        <w:rPr>
          <w:rFonts w:asciiTheme="majorHAnsi" w:hAnsiTheme="majorHAnsi"/>
        </w:rPr>
      </w:pPr>
      <w:r>
        <w:rPr>
          <w:rFonts w:asciiTheme="majorHAnsi" w:hAnsiTheme="majorHAnsi"/>
          <w:b/>
        </w:rPr>
        <w:tab/>
      </w:r>
      <w:r>
        <w:rPr>
          <w:rFonts w:asciiTheme="majorHAnsi" w:hAnsiTheme="majorHAnsi"/>
        </w:rPr>
        <w:t>It’s hard to believe that this is now a watercolor item…..but it is.  We will use the Magic Erase to take out pigments or soften an edge.  You can find Magic Erase in the cleaning section of your supermarket.</w:t>
      </w:r>
    </w:p>
    <w:p w14:paraId="21B20E6A" w14:textId="77777777" w:rsidR="004F65C4" w:rsidRDefault="004F65C4" w:rsidP="00286BFA">
      <w:pPr>
        <w:rPr>
          <w:rFonts w:asciiTheme="majorHAnsi" w:hAnsiTheme="majorHAnsi"/>
        </w:rPr>
      </w:pPr>
    </w:p>
    <w:p w14:paraId="20769E54" w14:textId="77777777" w:rsidR="00256DD3" w:rsidRDefault="00256DD3" w:rsidP="00286BFA">
      <w:pPr>
        <w:rPr>
          <w:rFonts w:asciiTheme="majorHAnsi" w:hAnsiTheme="majorHAnsi"/>
        </w:rPr>
      </w:pPr>
    </w:p>
    <w:p w14:paraId="46DFAED5" w14:textId="77777777" w:rsidR="004F65C4" w:rsidRDefault="004F65C4" w:rsidP="00286BFA">
      <w:pPr>
        <w:rPr>
          <w:rFonts w:asciiTheme="majorHAnsi" w:hAnsiTheme="majorHAnsi"/>
          <w:b/>
        </w:rPr>
      </w:pPr>
      <w:r>
        <w:rPr>
          <w:rFonts w:asciiTheme="majorHAnsi" w:hAnsiTheme="majorHAnsi"/>
          <w:b/>
        </w:rPr>
        <w:t>A Small Bar of Soap (unscented).</w:t>
      </w:r>
    </w:p>
    <w:p w14:paraId="0E42EF4F" w14:textId="77777777" w:rsidR="004F65C4" w:rsidRDefault="004F65C4" w:rsidP="00286BFA">
      <w:pPr>
        <w:rPr>
          <w:rFonts w:asciiTheme="majorHAnsi" w:hAnsiTheme="majorHAnsi"/>
        </w:rPr>
      </w:pPr>
      <w:r>
        <w:rPr>
          <w:rFonts w:asciiTheme="majorHAnsi" w:hAnsiTheme="majorHAnsi"/>
          <w:b/>
        </w:rPr>
        <w:tab/>
      </w:r>
      <w:r w:rsidR="003A00FF">
        <w:rPr>
          <w:rFonts w:asciiTheme="majorHAnsi" w:hAnsiTheme="majorHAnsi"/>
        </w:rPr>
        <w:t>The soap is needed for the masking to protect your brushes.</w:t>
      </w:r>
    </w:p>
    <w:p w14:paraId="38E35994" w14:textId="77777777" w:rsidR="003A00FF" w:rsidRDefault="003A00FF" w:rsidP="00286BFA">
      <w:pPr>
        <w:rPr>
          <w:rFonts w:asciiTheme="majorHAnsi" w:hAnsiTheme="majorHAnsi"/>
        </w:rPr>
      </w:pPr>
    </w:p>
    <w:p w14:paraId="19161D8C" w14:textId="77777777" w:rsidR="00256DD3" w:rsidRDefault="00256DD3" w:rsidP="00286BFA">
      <w:pPr>
        <w:rPr>
          <w:rFonts w:asciiTheme="majorHAnsi" w:hAnsiTheme="majorHAnsi"/>
        </w:rPr>
      </w:pPr>
    </w:p>
    <w:p w14:paraId="04F05F3B" w14:textId="77777777" w:rsidR="003A00FF" w:rsidRDefault="003A00FF" w:rsidP="00286BFA">
      <w:pPr>
        <w:rPr>
          <w:rFonts w:asciiTheme="majorHAnsi" w:hAnsiTheme="majorHAnsi"/>
          <w:b/>
        </w:rPr>
      </w:pPr>
      <w:r>
        <w:rPr>
          <w:rFonts w:asciiTheme="majorHAnsi" w:hAnsiTheme="majorHAnsi"/>
          <w:b/>
        </w:rPr>
        <w:t>Salt.</w:t>
      </w:r>
    </w:p>
    <w:p w14:paraId="14821375" w14:textId="77777777" w:rsidR="003A00FF" w:rsidRDefault="003A00FF" w:rsidP="00286BFA">
      <w:pPr>
        <w:rPr>
          <w:rFonts w:asciiTheme="majorHAnsi" w:hAnsiTheme="majorHAnsi"/>
        </w:rPr>
      </w:pPr>
      <w:r>
        <w:rPr>
          <w:rFonts w:asciiTheme="majorHAnsi" w:hAnsiTheme="majorHAnsi"/>
          <w:b/>
        </w:rPr>
        <w:tab/>
      </w:r>
      <w:r>
        <w:rPr>
          <w:rFonts w:asciiTheme="majorHAnsi" w:hAnsiTheme="majorHAnsi"/>
        </w:rPr>
        <w:t>Bring a small amount of salt, either kosher or iodized….or both.</w:t>
      </w:r>
    </w:p>
    <w:p w14:paraId="5D312BBF" w14:textId="77777777" w:rsidR="003A00FF" w:rsidRDefault="003A00FF" w:rsidP="00286BFA">
      <w:pPr>
        <w:rPr>
          <w:rFonts w:asciiTheme="majorHAnsi" w:hAnsiTheme="majorHAnsi"/>
        </w:rPr>
      </w:pPr>
    </w:p>
    <w:p w14:paraId="00784188" w14:textId="77777777" w:rsidR="00256DD3" w:rsidRDefault="00256DD3" w:rsidP="00286BFA">
      <w:pPr>
        <w:rPr>
          <w:rFonts w:asciiTheme="majorHAnsi" w:hAnsiTheme="majorHAnsi"/>
        </w:rPr>
      </w:pPr>
    </w:p>
    <w:p w14:paraId="426819B9" w14:textId="77777777" w:rsidR="003A00FF" w:rsidRDefault="003A00FF" w:rsidP="00286BFA">
      <w:pPr>
        <w:rPr>
          <w:rFonts w:asciiTheme="majorHAnsi" w:hAnsiTheme="majorHAnsi"/>
        </w:rPr>
      </w:pPr>
    </w:p>
    <w:p w14:paraId="64296B47" w14:textId="77777777" w:rsidR="00256DD3" w:rsidRDefault="00256DD3" w:rsidP="00286BFA">
      <w:pPr>
        <w:rPr>
          <w:rFonts w:asciiTheme="majorHAnsi" w:hAnsiTheme="majorHAnsi"/>
        </w:rPr>
      </w:pPr>
    </w:p>
    <w:p w14:paraId="2EAFB828" w14:textId="77777777" w:rsidR="003A00FF" w:rsidRDefault="003A00FF" w:rsidP="00286BFA">
      <w:pPr>
        <w:rPr>
          <w:rFonts w:asciiTheme="majorHAnsi" w:hAnsiTheme="majorHAnsi"/>
          <w:b/>
        </w:rPr>
      </w:pPr>
      <w:r>
        <w:rPr>
          <w:rFonts w:asciiTheme="majorHAnsi" w:hAnsiTheme="majorHAnsi"/>
          <w:b/>
        </w:rPr>
        <w:lastRenderedPageBreak/>
        <w:t>Texturing items.</w:t>
      </w:r>
    </w:p>
    <w:p w14:paraId="2638AA3A" w14:textId="77777777" w:rsidR="003A00FF" w:rsidRDefault="003A00FF" w:rsidP="00286BFA">
      <w:pPr>
        <w:rPr>
          <w:rFonts w:asciiTheme="majorHAnsi" w:hAnsiTheme="majorHAnsi"/>
        </w:rPr>
      </w:pPr>
      <w:r>
        <w:rPr>
          <w:rFonts w:asciiTheme="majorHAnsi" w:hAnsiTheme="majorHAnsi"/>
          <w:b/>
        </w:rPr>
        <w:tab/>
      </w:r>
      <w:r>
        <w:rPr>
          <w:rFonts w:asciiTheme="majorHAnsi" w:hAnsiTheme="majorHAnsi"/>
        </w:rPr>
        <w:t>In order to enhance your paintings with interesting textures, include in your art bags items such as wax paper, plastic wrap, parts of onion bags, a doily,</w:t>
      </w:r>
      <w:r w:rsidR="003C438D">
        <w:rPr>
          <w:rFonts w:asciiTheme="majorHAnsi" w:hAnsiTheme="majorHAnsi"/>
        </w:rPr>
        <w:t xml:space="preserve"> some cotton balls,</w:t>
      </w:r>
      <w:r>
        <w:rPr>
          <w:rFonts w:asciiTheme="majorHAnsi" w:hAnsiTheme="majorHAnsi"/>
        </w:rPr>
        <w:t xml:space="preserve"> an old credit card and a small piece of natural sponge.</w:t>
      </w:r>
      <w:r w:rsidR="00731810">
        <w:rPr>
          <w:rFonts w:asciiTheme="majorHAnsi" w:hAnsiTheme="majorHAnsi"/>
        </w:rPr>
        <w:t xml:space="preserve">  I will always let you know ahead of time about bringing some of these items to class.</w:t>
      </w:r>
    </w:p>
    <w:p w14:paraId="66E748C9" w14:textId="77777777" w:rsidR="003A00FF" w:rsidRDefault="003A00FF" w:rsidP="00286BFA">
      <w:pPr>
        <w:rPr>
          <w:rFonts w:asciiTheme="majorHAnsi" w:hAnsiTheme="majorHAnsi"/>
        </w:rPr>
      </w:pPr>
    </w:p>
    <w:p w14:paraId="413583BF" w14:textId="77777777" w:rsidR="00256DD3" w:rsidRDefault="00256DD3" w:rsidP="00286BFA">
      <w:pPr>
        <w:rPr>
          <w:rFonts w:asciiTheme="majorHAnsi" w:hAnsiTheme="majorHAnsi"/>
        </w:rPr>
      </w:pPr>
    </w:p>
    <w:p w14:paraId="3D0C1087" w14:textId="77777777" w:rsidR="00256DD3" w:rsidRDefault="00256DD3" w:rsidP="00286BFA">
      <w:pPr>
        <w:rPr>
          <w:rFonts w:asciiTheme="majorHAnsi" w:hAnsiTheme="majorHAnsi"/>
        </w:rPr>
      </w:pPr>
    </w:p>
    <w:p w14:paraId="12E2D23A" w14:textId="77777777" w:rsidR="00256DD3" w:rsidRDefault="00256DD3" w:rsidP="00286BFA">
      <w:pPr>
        <w:rPr>
          <w:rFonts w:asciiTheme="majorHAnsi" w:hAnsiTheme="majorHAnsi"/>
        </w:rPr>
      </w:pPr>
    </w:p>
    <w:p w14:paraId="51E03F6E" w14:textId="77777777" w:rsidR="003A00FF" w:rsidRDefault="003A00FF" w:rsidP="00286BFA">
      <w:pPr>
        <w:rPr>
          <w:rFonts w:asciiTheme="majorHAnsi" w:hAnsiTheme="majorHAnsi"/>
          <w:b/>
        </w:rPr>
      </w:pPr>
      <w:r>
        <w:rPr>
          <w:rFonts w:asciiTheme="majorHAnsi" w:hAnsiTheme="majorHAnsi"/>
          <w:b/>
        </w:rPr>
        <w:t>Toothbrush.</w:t>
      </w:r>
    </w:p>
    <w:p w14:paraId="22EE34D5" w14:textId="77777777" w:rsidR="003A00FF" w:rsidRDefault="003A00FF" w:rsidP="00286BFA">
      <w:pPr>
        <w:rPr>
          <w:rFonts w:asciiTheme="majorHAnsi" w:hAnsiTheme="majorHAnsi"/>
        </w:rPr>
      </w:pPr>
      <w:r>
        <w:rPr>
          <w:rFonts w:asciiTheme="majorHAnsi" w:hAnsiTheme="majorHAnsi"/>
          <w:b/>
        </w:rPr>
        <w:tab/>
      </w:r>
      <w:r>
        <w:rPr>
          <w:rFonts w:asciiTheme="majorHAnsi" w:hAnsiTheme="majorHAnsi"/>
        </w:rPr>
        <w:t>You will need a clean, adult toothbrush with firm yet pliable bristles.</w:t>
      </w:r>
    </w:p>
    <w:p w14:paraId="32033C85" w14:textId="77777777" w:rsidR="00256DD3" w:rsidRDefault="00256DD3" w:rsidP="00286BFA">
      <w:pPr>
        <w:rPr>
          <w:rFonts w:asciiTheme="majorHAnsi" w:hAnsiTheme="majorHAnsi"/>
        </w:rPr>
      </w:pPr>
    </w:p>
    <w:p w14:paraId="22A7C3FA" w14:textId="77777777" w:rsidR="00256DD3" w:rsidRDefault="00256DD3" w:rsidP="00286BFA">
      <w:pPr>
        <w:rPr>
          <w:rFonts w:asciiTheme="majorHAnsi" w:hAnsiTheme="majorHAnsi"/>
        </w:rPr>
      </w:pPr>
    </w:p>
    <w:p w14:paraId="302D92A1" w14:textId="77777777" w:rsidR="003A00FF" w:rsidRDefault="003A00FF" w:rsidP="00286BFA">
      <w:pPr>
        <w:rPr>
          <w:rFonts w:asciiTheme="majorHAnsi" w:hAnsiTheme="majorHAnsi"/>
          <w:b/>
        </w:rPr>
      </w:pPr>
      <w:r>
        <w:rPr>
          <w:rFonts w:asciiTheme="majorHAnsi" w:hAnsiTheme="majorHAnsi"/>
          <w:b/>
        </w:rPr>
        <w:t>Ruler.</w:t>
      </w:r>
    </w:p>
    <w:p w14:paraId="5F5EE4DB" w14:textId="77777777" w:rsidR="003A00FF" w:rsidRDefault="003A00FF" w:rsidP="00286BFA">
      <w:pPr>
        <w:rPr>
          <w:rFonts w:asciiTheme="majorHAnsi" w:hAnsiTheme="majorHAnsi"/>
        </w:rPr>
      </w:pPr>
      <w:r>
        <w:rPr>
          <w:rFonts w:asciiTheme="majorHAnsi" w:hAnsiTheme="majorHAnsi"/>
          <w:b/>
        </w:rPr>
        <w:tab/>
      </w:r>
      <w:r>
        <w:rPr>
          <w:rFonts w:asciiTheme="majorHAnsi" w:hAnsiTheme="majorHAnsi"/>
        </w:rPr>
        <w:t>You might want to have a small ruler in your art tote bag.</w:t>
      </w:r>
    </w:p>
    <w:p w14:paraId="567E9281" w14:textId="77777777" w:rsidR="003A00FF" w:rsidRDefault="003A00FF" w:rsidP="00286BFA">
      <w:pPr>
        <w:rPr>
          <w:rFonts w:asciiTheme="majorHAnsi" w:hAnsiTheme="majorHAnsi"/>
        </w:rPr>
      </w:pPr>
    </w:p>
    <w:p w14:paraId="50C73CBF" w14:textId="77777777" w:rsidR="003A00FF" w:rsidRPr="003A00FF" w:rsidRDefault="003A00FF" w:rsidP="00286BFA">
      <w:pPr>
        <w:rPr>
          <w:rFonts w:asciiTheme="majorHAnsi" w:hAnsiTheme="majorHAnsi"/>
        </w:rPr>
      </w:pPr>
    </w:p>
    <w:p w14:paraId="06725C15" w14:textId="77777777" w:rsidR="003A00FF" w:rsidRPr="003A00FF" w:rsidRDefault="003A00FF" w:rsidP="00286BFA">
      <w:pPr>
        <w:rPr>
          <w:rFonts w:asciiTheme="majorHAnsi" w:hAnsiTheme="majorHAnsi"/>
        </w:rPr>
      </w:pPr>
    </w:p>
    <w:p w14:paraId="6C434C4C" w14:textId="77777777" w:rsidR="00AD279B" w:rsidRDefault="00AD279B" w:rsidP="00286BFA">
      <w:pPr>
        <w:rPr>
          <w:rFonts w:asciiTheme="majorHAnsi" w:hAnsiTheme="majorHAnsi"/>
        </w:rPr>
      </w:pPr>
    </w:p>
    <w:p w14:paraId="6CD2E210" w14:textId="77777777" w:rsidR="00AD279B" w:rsidRDefault="00AD279B" w:rsidP="00286BFA">
      <w:pPr>
        <w:rPr>
          <w:rFonts w:asciiTheme="majorHAnsi" w:hAnsiTheme="majorHAnsi"/>
        </w:rPr>
      </w:pPr>
    </w:p>
    <w:p w14:paraId="713773B9" w14:textId="77777777" w:rsidR="00AD279B" w:rsidRDefault="00AD279B" w:rsidP="00286BFA">
      <w:pPr>
        <w:rPr>
          <w:rFonts w:asciiTheme="majorHAnsi" w:hAnsiTheme="majorHAnsi"/>
        </w:rPr>
      </w:pPr>
    </w:p>
    <w:p w14:paraId="775F8068" w14:textId="77777777" w:rsidR="00AD279B" w:rsidRPr="00AD279B" w:rsidRDefault="00AD279B" w:rsidP="00286BFA">
      <w:pPr>
        <w:rPr>
          <w:rFonts w:asciiTheme="majorHAnsi" w:hAnsiTheme="majorHAnsi"/>
        </w:rPr>
      </w:pPr>
    </w:p>
    <w:p w14:paraId="25CE0DE5" w14:textId="77777777" w:rsidR="008A66FE" w:rsidRPr="008A66FE" w:rsidRDefault="008A66FE" w:rsidP="00286BFA">
      <w:pPr>
        <w:rPr>
          <w:rFonts w:asciiTheme="majorHAnsi" w:hAnsiTheme="majorHAnsi"/>
        </w:rPr>
      </w:pPr>
    </w:p>
    <w:p w14:paraId="6CF7C442" w14:textId="77777777" w:rsidR="002F1CF1" w:rsidRPr="002F1CF1" w:rsidRDefault="002F1CF1" w:rsidP="00286BFA">
      <w:pPr>
        <w:rPr>
          <w:rFonts w:asciiTheme="majorHAnsi" w:hAnsiTheme="majorHAnsi"/>
        </w:rPr>
      </w:pPr>
    </w:p>
    <w:sectPr w:rsidR="002F1CF1" w:rsidRPr="002F1CF1" w:rsidSect="00B70B9C">
      <w:headerReference w:type="even" r:id="rId11"/>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02A86" w14:textId="77777777" w:rsidR="00A62428" w:rsidRDefault="00A62428" w:rsidP="007A2485">
      <w:r>
        <w:separator/>
      </w:r>
    </w:p>
  </w:endnote>
  <w:endnote w:type="continuationSeparator" w:id="0">
    <w:p w14:paraId="37AB0380" w14:textId="77777777" w:rsidR="00A62428" w:rsidRDefault="00A62428" w:rsidP="007A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halkduster">
    <w:panose1 w:val="03050602040202020205"/>
    <w:charset w:val="00"/>
    <w:family w:val="auto"/>
    <w:pitch w:val="variable"/>
    <w:sig w:usb0="8000002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10F69" w14:textId="77777777" w:rsidR="00A62428" w:rsidRDefault="00A62428" w:rsidP="007A2485">
      <w:r>
        <w:separator/>
      </w:r>
    </w:p>
  </w:footnote>
  <w:footnote w:type="continuationSeparator" w:id="0">
    <w:p w14:paraId="7D63D999" w14:textId="77777777" w:rsidR="00A62428" w:rsidRDefault="00A62428" w:rsidP="007A24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CDBF2" w14:textId="77777777" w:rsidR="00A62428" w:rsidRDefault="00A62428" w:rsidP="007A24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ED537" w14:textId="77777777" w:rsidR="00A62428" w:rsidRDefault="00A62428" w:rsidP="007A24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0A5E" w14:textId="77777777" w:rsidR="00A62428" w:rsidRDefault="00A62428" w:rsidP="007A24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9C3">
      <w:rPr>
        <w:rStyle w:val="PageNumber"/>
        <w:noProof/>
      </w:rPr>
      <w:t>1</w:t>
    </w:r>
    <w:r>
      <w:rPr>
        <w:rStyle w:val="PageNumber"/>
      </w:rPr>
      <w:fldChar w:fldCharType="end"/>
    </w:r>
  </w:p>
  <w:p w14:paraId="4A9990DD" w14:textId="77777777" w:rsidR="00A62428" w:rsidRDefault="00A62428" w:rsidP="007A248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B60"/>
    <w:multiLevelType w:val="hybridMultilevel"/>
    <w:tmpl w:val="A1BC34FC"/>
    <w:lvl w:ilvl="0" w:tplc="2E8AE6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8C"/>
    <w:rsid w:val="00023CB5"/>
    <w:rsid w:val="00101A2B"/>
    <w:rsid w:val="001811A0"/>
    <w:rsid w:val="00256DD3"/>
    <w:rsid w:val="00286BFA"/>
    <w:rsid w:val="002A57F5"/>
    <w:rsid w:val="002F1CF1"/>
    <w:rsid w:val="003A00FF"/>
    <w:rsid w:val="003C438D"/>
    <w:rsid w:val="00444E6C"/>
    <w:rsid w:val="00451941"/>
    <w:rsid w:val="004A3718"/>
    <w:rsid w:val="004F65C4"/>
    <w:rsid w:val="00513681"/>
    <w:rsid w:val="00556504"/>
    <w:rsid w:val="00557BB9"/>
    <w:rsid w:val="006A69C3"/>
    <w:rsid w:val="006C057A"/>
    <w:rsid w:val="007115D6"/>
    <w:rsid w:val="00727F1C"/>
    <w:rsid w:val="00731810"/>
    <w:rsid w:val="007946DF"/>
    <w:rsid w:val="007A2485"/>
    <w:rsid w:val="007D7AEF"/>
    <w:rsid w:val="00815D0F"/>
    <w:rsid w:val="008A66FE"/>
    <w:rsid w:val="008F63EC"/>
    <w:rsid w:val="009260F6"/>
    <w:rsid w:val="00A36E0A"/>
    <w:rsid w:val="00A62428"/>
    <w:rsid w:val="00AC6EAE"/>
    <w:rsid w:val="00AD279B"/>
    <w:rsid w:val="00AF7323"/>
    <w:rsid w:val="00B70B9C"/>
    <w:rsid w:val="00BC03A5"/>
    <w:rsid w:val="00BE0908"/>
    <w:rsid w:val="00C163E2"/>
    <w:rsid w:val="00C9698C"/>
    <w:rsid w:val="00D42EA9"/>
    <w:rsid w:val="00DE55E1"/>
    <w:rsid w:val="00F20814"/>
    <w:rsid w:val="00F8001E"/>
    <w:rsid w:val="00FA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24B9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98C"/>
    <w:rPr>
      <w:color w:val="0000FF" w:themeColor="hyperlink"/>
      <w:u w:val="single"/>
    </w:rPr>
  </w:style>
  <w:style w:type="paragraph" w:styleId="Header">
    <w:name w:val="header"/>
    <w:basedOn w:val="Normal"/>
    <w:link w:val="HeaderChar"/>
    <w:uiPriority w:val="99"/>
    <w:unhideWhenUsed/>
    <w:rsid w:val="007A2485"/>
    <w:pPr>
      <w:tabs>
        <w:tab w:val="center" w:pos="4320"/>
        <w:tab w:val="right" w:pos="8640"/>
      </w:tabs>
    </w:pPr>
  </w:style>
  <w:style w:type="character" w:customStyle="1" w:styleId="HeaderChar">
    <w:name w:val="Header Char"/>
    <w:basedOn w:val="DefaultParagraphFont"/>
    <w:link w:val="Header"/>
    <w:uiPriority w:val="99"/>
    <w:rsid w:val="007A2485"/>
    <w:rPr>
      <w:sz w:val="24"/>
      <w:szCs w:val="24"/>
      <w:lang w:eastAsia="en-US"/>
    </w:rPr>
  </w:style>
  <w:style w:type="character" w:styleId="PageNumber">
    <w:name w:val="page number"/>
    <w:basedOn w:val="DefaultParagraphFont"/>
    <w:uiPriority w:val="99"/>
    <w:semiHidden/>
    <w:unhideWhenUsed/>
    <w:rsid w:val="007A2485"/>
  </w:style>
  <w:style w:type="paragraph" w:styleId="ListParagraph">
    <w:name w:val="List Paragraph"/>
    <w:basedOn w:val="Normal"/>
    <w:uiPriority w:val="34"/>
    <w:qFormat/>
    <w:rsid w:val="007946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98C"/>
    <w:rPr>
      <w:color w:val="0000FF" w:themeColor="hyperlink"/>
      <w:u w:val="single"/>
    </w:rPr>
  </w:style>
  <w:style w:type="paragraph" w:styleId="Header">
    <w:name w:val="header"/>
    <w:basedOn w:val="Normal"/>
    <w:link w:val="HeaderChar"/>
    <w:uiPriority w:val="99"/>
    <w:unhideWhenUsed/>
    <w:rsid w:val="007A2485"/>
    <w:pPr>
      <w:tabs>
        <w:tab w:val="center" w:pos="4320"/>
        <w:tab w:val="right" w:pos="8640"/>
      </w:tabs>
    </w:pPr>
  </w:style>
  <w:style w:type="character" w:customStyle="1" w:styleId="HeaderChar">
    <w:name w:val="Header Char"/>
    <w:basedOn w:val="DefaultParagraphFont"/>
    <w:link w:val="Header"/>
    <w:uiPriority w:val="99"/>
    <w:rsid w:val="007A2485"/>
    <w:rPr>
      <w:sz w:val="24"/>
      <w:szCs w:val="24"/>
      <w:lang w:eastAsia="en-US"/>
    </w:rPr>
  </w:style>
  <w:style w:type="character" w:styleId="PageNumber">
    <w:name w:val="page number"/>
    <w:basedOn w:val="DefaultParagraphFont"/>
    <w:uiPriority w:val="99"/>
    <w:semiHidden/>
    <w:unhideWhenUsed/>
    <w:rsid w:val="007A2485"/>
  </w:style>
  <w:style w:type="paragraph" w:styleId="ListParagraph">
    <w:name w:val="List Paragraph"/>
    <w:basedOn w:val="Normal"/>
    <w:uiPriority w:val="34"/>
    <w:qFormat/>
    <w:rsid w:val="00794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giesamuelswatercolor.com" TargetMode="External"/><Relationship Id="rId9" Type="http://schemas.openxmlformats.org/officeDocument/2006/relationships/hyperlink" Target="mailto:margieswatercolor@me.com" TargetMode="External"/><Relationship Id="rId10" Type="http://schemas.openxmlformats.org/officeDocument/2006/relationships/hyperlink" Target="http://www.cheapjo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1739</Words>
  <Characters>9913</Characters>
  <Application>Microsoft Macintosh Word</Application>
  <DocSecurity>0</DocSecurity>
  <Lines>82</Lines>
  <Paragraphs>23</Paragraphs>
  <ScaleCrop>false</ScaleCrop>
  <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Samuels</dc:creator>
  <cp:keywords/>
  <dc:description/>
  <cp:lastModifiedBy>Margie Samuels</cp:lastModifiedBy>
  <cp:revision>3</cp:revision>
  <cp:lastPrinted>2017-08-23T01:21:00Z</cp:lastPrinted>
  <dcterms:created xsi:type="dcterms:W3CDTF">2017-08-23T01:22:00Z</dcterms:created>
  <dcterms:modified xsi:type="dcterms:W3CDTF">2017-08-23T20:44:00Z</dcterms:modified>
</cp:coreProperties>
</file>